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9B63047" w:rsidR="00F16A3D" w:rsidRDefault="002155F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3DF83C8" w14:textId="77777777" w:rsidR="00E63B20" w:rsidRDefault="00E63B20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CF6F8D" w:rsidRPr="00AF558C" w14:paraId="605E92F7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2E73D23" w14:textId="0B1F59EB" w:rsidR="00CF6F8D" w:rsidRPr="005B5815" w:rsidRDefault="00CF6F8D" w:rsidP="00363093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3C2130EC" w14:textId="77777777" w:rsidR="00CF6F8D" w:rsidRPr="00AF558C" w:rsidRDefault="00CF6F8D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F6F8D" w:rsidRPr="00AF558C" w14:paraId="222031B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73907A4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3542901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1E6E65C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4A46558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81FE83C" w14:textId="7E267334" w:rsidR="00CF6F8D" w:rsidRPr="00325BBB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24734754" w:edGrp="everyone" w:colFirst="1" w:colLast="1"/>
            <w:permStart w:id="1673280751" w:edGrp="everyone" w:colFirst="3" w:colLast="3"/>
            <w:permEnd w:id="43542901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2155F5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B1D2CD4" w14:textId="77777777" w:rsidR="00CF6F8D" w:rsidRPr="00AF558C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94D6B1F" w14:textId="77777777" w:rsidR="00CF6F8D" w:rsidRPr="006F37E1" w:rsidRDefault="00CF6F8D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A13879D" w14:textId="77777777" w:rsidR="00CF6F8D" w:rsidRPr="00AF558C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6991E31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4CA897" w14:textId="5F05209D" w:rsidR="00CF6F8D" w:rsidRPr="006F37E1" w:rsidRDefault="00CF6F8D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468624228" w:edGrp="everyone" w:colFirst="1" w:colLast="1"/>
            <w:permStart w:id="823750717" w:edGrp="everyone" w:colFirst="3" w:colLast="3"/>
            <w:permEnd w:id="924734754"/>
            <w:permEnd w:id="167328075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2155F5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2155F5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2EC5C55" w14:textId="77777777" w:rsidR="00CF6F8D" w:rsidRPr="006F37E1" w:rsidRDefault="00CF6F8D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09EFA8D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DFECC9D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2FC7143" w14:textId="77777777" w:rsidR="00CF6F8D" w:rsidRPr="00AF558C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6F51FB6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CC1DBB3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69331821" w:edGrp="everyone" w:colFirst="1" w:colLast="1"/>
            <w:permEnd w:id="1468624228"/>
            <w:permEnd w:id="82375071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4161C8C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0063D09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7258DE2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19876996" w:edGrp="everyone" w:colFirst="1" w:colLast="1"/>
            <w:permStart w:id="1696671845" w:edGrp="everyone" w:colFirst="3" w:colLast="3"/>
            <w:permEnd w:id="1469331821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6C0E241" w14:textId="77777777" w:rsidR="00CF6F8D" w:rsidRPr="00AF558C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0B4B893" w14:textId="11C39020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0199487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45C04FE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0451622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44519013" w:edGrp="everyone" w:colFirst="1" w:colLast="1"/>
            <w:permEnd w:id="1819876996"/>
            <w:permEnd w:id="169667184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56EC675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5C600A26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DC51A77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12059859" w:edGrp="everyone" w:colFirst="1" w:colLast="1"/>
            <w:permStart w:id="1679756971" w:edGrp="everyone" w:colFirst="3" w:colLast="3"/>
            <w:permEnd w:id="154451901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D953C1F" w14:textId="77777777" w:rsidR="00CF6F8D" w:rsidRPr="00AF558C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1303287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10F208A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1CC7FF6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B724099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15129002" w:edGrp="everyone" w:colFirst="6" w:colLast="6"/>
            <w:permEnd w:id="512059859"/>
            <w:permEnd w:id="167975697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75114047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92523E6" w14:textId="77777777" w:rsidR="00CF6F8D" w:rsidRPr="00990A8D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114047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87860329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0DEDAD6" w14:textId="77777777" w:rsidR="00CF6F8D" w:rsidRPr="00990A8D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7860329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867068471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407E2AFE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6706847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06063538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34437A7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063538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08720833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B17D24B" w14:textId="77777777" w:rsidR="00CF6F8D" w:rsidRPr="00990A8D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720833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BEB4BCE" w14:textId="77777777" w:rsidR="00CF6F8D" w:rsidRPr="00990A8D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15129002"/>
      <w:tr w:rsidR="00CF6F8D" w:rsidRPr="00AF558C" w14:paraId="32DF7EDD" w14:textId="77777777" w:rsidTr="00197B86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A185772" w14:textId="6DBBAC3D" w:rsidR="00CF6F8D" w:rsidRPr="00990A8D" w:rsidRDefault="00326C4A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2155F5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  </w:t>
            </w:r>
            <w:permStart w:id="1068370929" w:edGrp="everyone"/>
            <w:proofErr w:type="gramEnd"/>
            <w:r w:rsidR="00B2379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2379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B2379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837092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21A3787" w14:textId="77777777" w:rsidR="00CF6F8D" w:rsidRDefault="00CF6F8D" w:rsidP="00CF6F8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6C3F212" w14:textId="77777777" w:rsidR="00E63B20" w:rsidRDefault="00E63B20" w:rsidP="00CF6F8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CF6F8D" w:rsidRPr="00AF558C" w14:paraId="1C4CF568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2D1180E" w14:textId="77777777" w:rsidR="00CF6F8D" w:rsidRPr="00990A8D" w:rsidRDefault="00CF6F8D" w:rsidP="00363093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2A9474AE" w14:textId="77777777" w:rsidR="00CF6F8D" w:rsidRPr="00AF558C" w:rsidRDefault="00CF6F8D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F6F8D" w:rsidRPr="00AF558C" w14:paraId="40291A78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F6F581E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0294824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945FB8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0B3B5995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3E9348E" w14:textId="65690038" w:rsidR="00CF6F8D" w:rsidRPr="00325BBB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88337802" w:edGrp="everyone" w:colFirst="1" w:colLast="1"/>
            <w:permEnd w:id="150294824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2155F5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491DF97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06777476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EE865AB" w14:textId="4302229A" w:rsidR="00CF6F8D" w:rsidRPr="006F37E1" w:rsidRDefault="00CF6F8D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890862220" w:edGrp="everyone" w:colFirst="1" w:colLast="1"/>
            <w:permStart w:id="1667000999" w:edGrp="everyone" w:colFirst="3" w:colLast="3"/>
            <w:permEnd w:id="48833780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2155F5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2155F5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34914855" w14:textId="77777777" w:rsidR="00CF6F8D" w:rsidRPr="006F37E1" w:rsidRDefault="00CF6F8D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490BE6B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FE5EB08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767BC8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2AE8A1DC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FBB8D50" w14:textId="77777777" w:rsidR="00CF6F8D" w:rsidRPr="006F37E1" w:rsidRDefault="00CF6F8D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997423790" w:edGrp="everyone" w:colFirst="1" w:colLast="1"/>
            <w:permStart w:id="1618962014" w:edGrp="everyone" w:colFirst="3" w:colLast="3"/>
            <w:permEnd w:id="1890862220"/>
            <w:permEnd w:id="166700099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929039D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57C77CD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30CBE2D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F8D" w:rsidRPr="00AF558C" w14:paraId="4DD610BA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99642C6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20343392" w:edGrp="everyone" w:colFirst="5" w:colLast="5"/>
            <w:permEnd w:id="997423790"/>
            <w:permEnd w:id="161896201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72904804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8C7534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290480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61896226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B792C7A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189622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560502794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62ABFCF7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605027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0029945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B1475DB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sz w:val="18"/>
                <w:szCs w:val="18"/>
              </w:rPr>
            </w:r>
            <w:r w:rsidR="007C6C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0029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AFA4280" w14:textId="77777777" w:rsidR="00CF6F8D" w:rsidRPr="006F37E1" w:rsidRDefault="00CF6F8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20343392"/>
    </w:tbl>
    <w:p w14:paraId="3ACF2770" w14:textId="77777777" w:rsidR="00197B86" w:rsidRPr="00E63B20" w:rsidRDefault="00197B86" w:rsidP="00197B86">
      <w:pPr>
        <w:rPr>
          <w:rFonts w:ascii="Regular Regular" w:hAnsi="Regular Regular"/>
          <w:b/>
          <w:color w:val="0C2F7F"/>
          <w:sz w:val="18"/>
          <w:szCs w:val="16"/>
        </w:rPr>
      </w:pPr>
    </w:p>
    <w:p w14:paraId="7351F99B" w14:textId="77777777" w:rsidR="00AB0275" w:rsidRPr="00E63B20" w:rsidRDefault="00AB0275" w:rsidP="00197B86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7B86" w:rsidRPr="00AF558C" w14:paraId="43925CB6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828C6C9" w14:textId="77777777" w:rsidR="00197B86" w:rsidRPr="00AB0275" w:rsidRDefault="00197B86" w:rsidP="00363093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AB027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0F5ED15C" w14:textId="77777777" w:rsidR="00197B86" w:rsidRPr="00AB0275" w:rsidRDefault="00197B86" w:rsidP="0099721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97B86" w:rsidRPr="00AF558C" w14:paraId="0BB2E767" w14:textId="77777777" w:rsidTr="00AB0275">
        <w:trPr>
          <w:trHeight w:hRule="exact" w:val="913"/>
        </w:trPr>
        <w:tc>
          <w:tcPr>
            <w:tcW w:w="10632" w:type="dxa"/>
            <w:shd w:val="clear" w:color="auto" w:fill="auto"/>
            <w:vAlign w:val="center"/>
          </w:tcPr>
          <w:p w14:paraId="774C8D0B" w14:textId="5D49C54B" w:rsidR="00AB0275" w:rsidRDefault="00AB0275" w:rsidP="0099721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</w:t>
            </w:r>
            <w:r w:rsidRPr="00AB0275">
              <w:rPr>
                <w:rFonts w:ascii="Regular Regular" w:hAnsi="Regular Regular"/>
                <w:sz w:val="18"/>
                <w:szCs w:val="18"/>
              </w:rPr>
              <w:t>e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nho </w:t>
            </w:r>
            <w:r w:rsidRPr="00AB0275">
              <w:rPr>
                <w:rFonts w:ascii="Regular Regular" w:hAnsi="Regular Regular"/>
                <w:b/>
                <w:sz w:val="18"/>
                <w:szCs w:val="18"/>
              </w:rPr>
              <w:t xml:space="preserve">indicar perito/formular quesitos para a realização da vistoria de segurança/ salubridade ou arranjo estético </w:t>
            </w:r>
            <w:r w:rsidRPr="00AB0275">
              <w:rPr>
                <w:rFonts w:ascii="Regular Regular" w:hAnsi="Regular Regular"/>
                <w:sz w:val="18"/>
                <w:szCs w:val="18"/>
              </w:rPr>
              <w:t>para o prédio abaixo identificado:</w:t>
            </w:r>
          </w:p>
          <w:p w14:paraId="64A43C87" w14:textId="5138FB25" w:rsidR="00197B86" w:rsidRPr="00AB0275" w:rsidRDefault="00AB0275" w:rsidP="0099721F">
            <w:pPr>
              <w:rPr>
                <w:rFonts w:ascii="Regular Regular" w:hAnsi="Regular Regular"/>
                <w:sz w:val="16"/>
                <w:szCs w:val="16"/>
              </w:rPr>
            </w:pPr>
            <w:r w:rsidRPr="00AB0275">
              <w:rPr>
                <w:rFonts w:ascii="Regular Regular" w:hAnsi="Regular Regular"/>
                <w:sz w:val="16"/>
                <w:szCs w:val="16"/>
              </w:rPr>
              <w:t xml:space="preserve">[nos termos do artigo 90.º do </w:t>
            </w:r>
            <w:smartTag w:uri="SmartTagTypeLegixLinks" w:element="LegixLinks">
              <w:smartTagPr>
                <w:attr w:name="NO_CONTEXT" w:val="DL 555/99"/>
              </w:smartTagPr>
              <w:r w:rsidRPr="00AB0275">
                <w:rPr>
                  <w:rFonts w:ascii="Regular Regular" w:hAnsi="Regular Regular"/>
                  <w:sz w:val="16"/>
                  <w:szCs w:val="16"/>
                </w:rPr>
                <w:t>Decreto-Lei n.º 555/99</w:t>
              </w:r>
            </w:smartTag>
            <w:r w:rsidRPr="00AB0275">
              <w:rPr>
                <w:rFonts w:ascii="Regular Regular" w:hAnsi="Regular Regular"/>
                <w:sz w:val="16"/>
                <w:szCs w:val="16"/>
              </w:rPr>
              <w:t xml:space="preserve"> de 16 de dezembro, com a redação que lhe foi dada pelo </w:t>
            </w:r>
            <w:hyperlink r:id="rId7" w:history="1">
              <w:r w:rsidRPr="00AB0275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Decreto-Lei n.º 136/2014 de 09 de setembro</w:t>
              </w:r>
            </w:hyperlink>
            <w:r w:rsidRPr="00AB0275">
              <w:rPr>
                <w:rFonts w:ascii="Regular Regular" w:hAnsi="Regular Regular"/>
                <w:sz w:val="16"/>
                <w:szCs w:val="16"/>
              </w:rPr>
              <w:t xml:space="preserve"> (RJUE)]</w:t>
            </w:r>
          </w:p>
        </w:tc>
      </w:tr>
      <w:bookmarkEnd w:id="1"/>
    </w:tbl>
    <w:p w14:paraId="024C8A8E" w14:textId="77777777" w:rsidR="00AB0275" w:rsidRDefault="00AB0275" w:rsidP="00197B8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62A80A4" w14:textId="77777777" w:rsidR="00E63B20" w:rsidRDefault="00E63B20" w:rsidP="00197B8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1534C8D" w14:textId="77777777" w:rsidR="00AB0275" w:rsidRPr="001E35D6" w:rsidRDefault="00AB0275" w:rsidP="00AB0275">
      <w:pPr>
        <w:rPr>
          <w:rFonts w:ascii="Arial" w:hAnsi="Arial" w:cs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1843"/>
        <w:gridCol w:w="2126"/>
        <w:gridCol w:w="851"/>
        <w:gridCol w:w="1417"/>
      </w:tblGrid>
      <w:tr w:rsidR="00AB0275" w:rsidRPr="00AB0275" w14:paraId="5A244C6C" w14:textId="77777777" w:rsidTr="00AB0275">
        <w:trPr>
          <w:trHeight w:val="425"/>
        </w:trPr>
        <w:tc>
          <w:tcPr>
            <w:tcW w:w="4395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825F73F" w14:textId="77777777" w:rsidR="00AB0275" w:rsidRPr="00AB0275" w:rsidRDefault="00AB0275" w:rsidP="00AB0275">
            <w:pPr>
              <w:rPr>
                <w:rFonts w:ascii="Regular Regular" w:hAnsi="Regular Regular"/>
                <w:b/>
                <w:bCs/>
                <w:sz w:val="18"/>
                <w:szCs w:val="18"/>
                <w:highlight w:val="yellow"/>
              </w:rPr>
            </w:pPr>
            <w:permStart w:id="786770657" w:edGrp="everyone" w:colFirst="2" w:colLast="2"/>
            <w:r w:rsidRPr="00AB0275">
              <w:rPr>
                <w:rFonts w:ascii="Regular Regular" w:hAnsi="Regular Regular"/>
                <w:b/>
                <w:bCs/>
                <w:sz w:val="18"/>
                <w:szCs w:val="18"/>
              </w:rPr>
              <w:t>Vistoria de segurança, salubridade ou arranjo estético</w:t>
            </w:r>
          </w:p>
        </w:tc>
        <w:tc>
          <w:tcPr>
            <w:tcW w:w="184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38AF29F" w14:textId="29574954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AB0275">
              <w:rPr>
                <w:rFonts w:ascii="Regular Regular" w:hAnsi="Regular Regular"/>
                <w:bCs/>
                <w:sz w:val="18"/>
                <w:szCs w:val="18"/>
              </w:rPr>
              <w:t>Processo CMP N.º</w:t>
            </w:r>
          </w:p>
        </w:tc>
        <w:tc>
          <w:tcPr>
            <w:tcW w:w="4394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3AC757F" w14:textId="3BC1B8D3" w:rsidR="00AB0275" w:rsidRPr="00AB0275" w:rsidRDefault="00AB0275" w:rsidP="00AB0275">
            <w:pPr>
              <w:rPr>
                <w:rFonts w:ascii="Regular Regular" w:hAnsi="Regular Regular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B0275" w:rsidRPr="00AB0275" w14:paraId="764DA3E8" w14:textId="77777777" w:rsidTr="00AB0275">
        <w:trPr>
          <w:trHeight w:val="425"/>
        </w:trPr>
        <w:tc>
          <w:tcPr>
            <w:tcW w:w="1135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B345414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64847024" w:edGrp="everyone" w:colFirst="1" w:colLast="1"/>
            <w:permStart w:id="430997499" w:edGrp="everyone" w:colFirst="3" w:colLast="3"/>
            <w:permEnd w:id="786770657"/>
            <w:r w:rsidRPr="00AB0275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7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18A2D73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CFE78BB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B0275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96A83C3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AB0275" w:rsidRPr="00AB0275" w14:paraId="2AAC0380" w14:textId="77777777" w:rsidTr="00AB0275">
        <w:trPr>
          <w:trHeight w:val="425"/>
        </w:trPr>
        <w:tc>
          <w:tcPr>
            <w:tcW w:w="1135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B95F3D8" w14:textId="77777777" w:rsidR="00AB0275" w:rsidRPr="00AB0275" w:rsidRDefault="00AB0275" w:rsidP="00AB0275">
            <w:pPr>
              <w:ind w:left="-58" w:firstLine="58"/>
              <w:rPr>
                <w:rFonts w:ascii="Regular Regular" w:hAnsi="Regular Regular"/>
                <w:bCs/>
                <w:sz w:val="18"/>
                <w:szCs w:val="18"/>
              </w:rPr>
            </w:pPr>
            <w:permStart w:id="977154545" w:edGrp="everyone" w:colFirst="1" w:colLast="1"/>
            <w:permStart w:id="1221859797" w:edGrp="everyone" w:colFirst="3" w:colLast="3"/>
            <w:permEnd w:id="1864847024"/>
            <w:permEnd w:id="430997499"/>
            <w:r w:rsidRPr="00AB0275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B862FC" w14:textId="77777777" w:rsidR="00AB0275" w:rsidRPr="00AB0275" w:rsidRDefault="00AB0275" w:rsidP="00AB0275">
            <w:pPr>
              <w:tabs>
                <w:tab w:val="left" w:pos="2709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6BA3C41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B0275">
              <w:rPr>
                <w:rFonts w:ascii="Regular Regular" w:hAnsi="Regular Regular"/>
                <w:bCs/>
                <w:sz w:val="18"/>
                <w:szCs w:val="18"/>
              </w:rPr>
              <w:t>Fração(</w:t>
            </w:r>
            <w:proofErr w:type="spellStart"/>
            <w:r w:rsidRPr="00AB0275">
              <w:rPr>
                <w:rFonts w:ascii="Regular Regular" w:hAnsi="Regular Regular"/>
                <w:bCs/>
                <w:sz w:val="18"/>
                <w:szCs w:val="18"/>
              </w:rPr>
              <w:t>ões</w:t>
            </w:r>
            <w:proofErr w:type="spellEnd"/>
            <w:r w:rsidRPr="00AB0275">
              <w:rPr>
                <w:rFonts w:ascii="Regular Regular" w:hAnsi="Regular Regular"/>
                <w:bCs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1A67A3B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710249451" w:edGrp="everyone"/>
      <w:permEnd w:id="977154545"/>
      <w:permEnd w:id="1221859797"/>
      <w:tr w:rsidR="00AB0275" w:rsidRPr="00AB0275" w14:paraId="5BB6AB07" w14:textId="77777777" w:rsidTr="00AB0275">
        <w:trPr>
          <w:trHeight w:val="425"/>
        </w:trPr>
        <w:tc>
          <w:tcPr>
            <w:tcW w:w="10632" w:type="dxa"/>
            <w:gridSpan w:val="6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2AEEC94" w14:textId="5F1FE114" w:rsidR="00AB0275" w:rsidRPr="00AB0275" w:rsidRDefault="00AB0275" w:rsidP="00AB0275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AB02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02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7C6C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B02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10249451"/>
            <w:r w:rsidRPr="00AB0275">
              <w:rPr>
                <w:rFonts w:ascii="Regular Regular" w:hAnsi="Regular Regular"/>
                <w:b/>
                <w:sz w:val="18"/>
                <w:szCs w:val="18"/>
              </w:rPr>
              <w:t>Indicação de perito</w:t>
            </w:r>
          </w:p>
        </w:tc>
      </w:tr>
      <w:tr w:rsidR="00AB0275" w:rsidRPr="00AB0275" w14:paraId="108ADFB9" w14:textId="77777777" w:rsidTr="00AB0275">
        <w:trPr>
          <w:trHeight w:val="425"/>
        </w:trPr>
        <w:tc>
          <w:tcPr>
            <w:tcW w:w="1135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42AE46F" w14:textId="77777777" w:rsidR="00AB0275" w:rsidRPr="00AB0275" w:rsidRDefault="00AB0275" w:rsidP="00AB0275">
            <w:pPr>
              <w:rPr>
                <w:rFonts w:ascii="Regular Regular" w:hAnsi="Regular Regular"/>
                <w:sz w:val="18"/>
                <w:szCs w:val="18"/>
              </w:rPr>
            </w:pPr>
            <w:permStart w:id="1099903030" w:edGrp="everyone" w:colFirst="1" w:colLast="1"/>
            <w:permStart w:id="813448300" w:edGrp="everyone" w:colFirst="3" w:colLast="3"/>
            <w:r w:rsidRPr="00AB0275"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7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C8A631F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096C36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AB0275">
              <w:rPr>
                <w:rFonts w:ascii="Regular Regular" w:hAnsi="Regular Regular"/>
                <w:sz w:val="18"/>
                <w:szCs w:val="18"/>
              </w:rPr>
              <w:t>Contacto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892631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permStart w:id="1629319551" w:edGrp="everyone"/>
      <w:permEnd w:id="1099903030"/>
      <w:permEnd w:id="813448300"/>
      <w:tr w:rsidR="00AB0275" w:rsidRPr="00AB0275" w14:paraId="5FE32337" w14:textId="77777777" w:rsidTr="00AB0275">
        <w:trPr>
          <w:trHeight w:val="425"/>
        </w:trPr>
        <w:tc>
          <w:tcPr>
            <w:tcW w:w="10632" w:type="dxa"/>
            <w:gridSpan w:val="6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AB57F58" w14:textId="572E8910" w:rsidR="00AB0275" w:rsidRPr="00AB0275" w:rsidRDefault="00AB0275" w:rsidP="00AB0275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 w:rsidRPr="00AB02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02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7C6C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B02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29319551"/>
            <w:r w:rsidRPr="00AB0275">
              <w:rPr>
                <w:rFonts w:ascii="Regular Regular" w:hAnsi="Regular Regular"/>
                <w:b/>
                <w:sz w:val="18"/>
                <w:szCs w:val="18"/>
              </w:rPr>
              <w:t>Formulação de quesitos</w:t>
            </w:r>
          </w:p>
        </w:tc>
      </w:tr>
      <w:tr w:rsidR="00AB0275" w:rsidRPr="00AB0275" w14:paraId="2D839C66" w14:textId="77777777" w:rsidTr="00AB0275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27CAE36D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1305692706" w:edGrp="everyone" w:colFirst="0" w:colLast="0"/>
          </w:p>
        </w:tc>
      </w:tr>
      <w:tr w:rsidR="00AB0275" w:rsidRPr="00AB0275" w14:paraId="68C77D76" w14:textId="77777777" w:rsidTr="00AB0275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2D13B9B1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1931633453" w:edGrp="everyone" w:colFirst="0" w:colLast="0"/>
            <w:permEnd w:id="1305692706"/>
          </w:p>
        </w:tc>
      </w:tr>
      <w:tr w:rsidR="00AB0275" w:rsidRPr="00AB0275" w14:paraId="4E9584B0" w14:textId="77777777" w:rsidTr="00AB0275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4825009E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483276243" w:edGrp="everyone" w:colFirst="0" w:colLast="0"/>
            <w:permEnd w:id="1931633453"/>
          </w:p>
        </w:tc>
      </w:tr>
      <w:tr w:rsidR="00AB0275" w:rsidRPr="00AB0275" w14:paraId="603CB47C" w14:textId="77777777" w:rsidTr="00AB0275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5910453A" w14:textId="77777777" w:rsidR="00AB0275" w:rsidRPr="00AB0275" w:rsidRDefault="00AB0275" w:rsidP="00AB0275">
            <w:pPr>
              <w:rPr>
                <w:rFonts w:ascii="Regular Regular" w:hAnsi="Regular Regular"/>
                <w:sz w:val="18"/>
                <w:szCs w:val="18"/>
                <w:highlight w:val="yellow"/>
              </w:rPr>
            </w:pPr>
            <w:permStart w:id="1759065043" w:edGrp="everyone" w:colFirst="0" w:colLast="0"/>
            <w:permEnd w:id="483276243"/>
          </w:p>
        </w:tc>
      </w:tr>
      <w:tr w:rsidR="00AB0275" w:rsidRPr="00AB0275" w14:paraId="4E94A7F4" w14:textId="77777777" w:rsidTr="00AB0275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13E4E0E7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1228935507" w:edGrp="everyone" w:colFirst="0" w:colLast="0"/>
            <w:permEnd w:id="1759065043"/>
          </w:p>
        </w:tc>
      </w:tr>
      <w:tr w:rsidR="00AB0275" w:rsidRPr="00AB0275" w14:paraId="5C3E47F3" w14:textId="77777777" w:rsidTr="00AB0275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37FC11A9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689005285" w:edGrp="everyone" w:colFirst="0" w:colLast="0"/>
            <w:permEnd w:id="1228935507"/>
          </w:p>
        </w:tc>
      </w:tr>
      <w:tr w:rsidR="00AB0275" w:rsidRPr="00AB0275" w14:paraId="2F0EC4AA" w14:textId="77777777" w:rsidTr="00AB0275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5C5B2106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1829451011" w:edGrp="everyone" w:colFirst="0" w:colLast="0"/>
            <w:permEnd w:id="689005285"/>
          </w:p>
        </w:tc>
      </w:tr>
      <w:tr w:rsidR="00AB0275" w:rsidRPr="00AB0275" w14:paraId="39BCD7A6" w14:textId="77777777" w:rsidTr="00AB0275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649B6D4C" w14:textId="77777777" w:rsidR="00AB0275" w:rsidRPr="00AB0275" w:rsidRDefault="00AB0275" w:rsidP="00AB02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246284641" w:edGrp="everyone" w:colFirst="0" w:colLast="0"/>
            <w:permEnd w:id="1829451011"/>
          </w:p>
        </w:tc>
      </w:tr>
      <w:permEnd w:id="246284641"/>
    </w:tbl>
    <w:p w14:paraId="1CA9C962" w14:textId="77777777" w:rsidR="00AB0275" w:rsidRPr="00E63B20" w:rsidRDefault="00AB0275" w:rsidP="00AB0275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1D53E223" w14:textId="77777777" w:rsidR="00AB0275" w:rsidRPr="00E63B20" w:rsidRDefault="00AB0275" w:rsidP="00E63B20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7B86" w:rsidRPr="00197B86" w14:paraId="1D170A7A" w14:textId="77777777" w:rsidTr="00AB0275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3863BC4" w14:textId="77777777" w:rsidR="00197B86" w:rsidRPr="00197B86" w:rsidRDefault="00197B86" w:rsidP="00363093">
            <w:pPr>
              <w:numPr>
                <w:ilvl w:val="0"/>
                <w:numId w:val="2"/>
              </w:numPr>
              <w:spacing w:after="160" w:line="259" w:lineRule="auto"/>
              <w:ind w:right="-215"/>
              <w:contextualSpacing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r w:rsidRPr="00197B86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4FAF8F3E" w14:textId="77777777" w:rsidR="00197B86" w:rsidRPr="00197B86" w:rsidRDefault="00197B86" w:rsidP="00197B86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197B86" w:rsidRPr="00197B86" w14:paraId="5842758A" w14:textId="77777777" w:rsidTr="00AB0275">
        <w:trPr>
          <w:trHeight w:hRule="exact" w:val="360"/>
        </w:trPr>
        <w:tc>
          <w:tcPr>
            <w:tcW w:w="10632" w:type="dxa"/>
            <w:shd w:val="clear" w:color="auto" w:fill="auto"/>
            <w:vAlign w:val="center"/>
          </w:tcPr>
          <w:p w14:paraId="17F9B2B4" w14:textId="77777777" w:rsidR="00197B86" w:rsidRPr="00197B86" w:rsidRDefault="00197B86" w:rsidP="00197B86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14:ligatures w14:val="standardContextual"/>
              </w:rPr>
            </w:pPr>
            <w:r w:rsidRPr="00197B8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Para análise deste pedido, não é necessário anexar qualquer documento. </w:t>
            </w:r>
          </w:p>
          <w:p w14:paraId="614968B3" w14:textId="77777777" w:rsidR="00197B86" w:rsidRPr="00197B86" w:rsidRDefault="00197B86" w:rsidP="00197B86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</w:p>
        </w:tc>
      </w:tr>
      <w:permStart w:id="48841134" w:edGrp="everyone"/>
      <w:tr w:rsidR="00AB0275" w:rsidRPr="002326EB" w14:paraId="16D32500" w14:textId="77777777" w:rsidTr="00AB0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56ABA" w14:textId="77777777" w:rsidR="0072106C" w:rsidRPr="002326EB" w:rsidRDefault="0072106C" w:rsidP="0072106C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 w:cs="Arial"/>
                <w:sz w:val="18"/>
                <w:szCs w:val="18"/>
              </w:rPr>
            </w:r>
            <w:r w:rsidR="007C6C8A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48841134"/>
            <w:r w:rsidRPr="002326E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592403042" w:edGrp="everyone"/>
          <w:p w14:paraId="782C4599" w14:textId="77777777" w:rsidR="0072106C" w:rsidRPr="002326EB" w:rsidRDefault="0072106C" w:rsidP="0072106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 w:cs="Arial"/>
                <w:sz w:val="18"/>
                <w:szCs w:val="18"/>
              </w:rPr>
            </w:r>
            <w:r w:rsidR="007C6C8A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592403042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954370521" w:edGrp="everyone"/>
            <w:r w:rsidRPr="002326E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permEnd w:id="1954370521"/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990063499" w:edGrp="everyone"/>
          <w:p w14:paraId="56A51994" w14:textId="5576EB3A" w:rsidR="00AB0275" w:rsidRPr="002326EB" w:rsidRDefault="0072106C" w:rsidP="0072106C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C6C8A">
              <w:rPr>
                <w:rFonts w:ascii="Regular Regular" w:hAnsi="Regular Regular" w:cs="Arial"/>
                <w:sz w:val="18"/>
                <w:szCs w:val="18"/>
              </w:rPr>
            </w:r>
            <w:r w:rsidR="007C6C8A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990063499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500257787" w:edGrp="everyone"/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1500257787"/>
          </w:p>
        </w:tc>
      </w:tr>
    </w:tbl>
    <w:p w14:paraId="3D3F297F" w14:textId="77777777" w:rsidR="00AB0275" w:rsidRDefault="00AB0275" w:rsidP="00AB0275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06F0CF7B" w14:textId="77777777" w:rsidR="00197B86" w:rsidRDefault="00197B86" w:rsidP="00197B8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7B86" w:rsidRPr="00AF558C" w14:paraId="2F8829F5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9BA584A" w14:textId="77777777" w:rsidR="00197B86" w:rsidRPr="00A507D9" w:rsidRDefault="00197B86" w:rsidP="00363093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5CD9EDE4" w14:textId="77777777" w:rsidR="00197B86" w:rsidRPr="00AF558C" w:rsidRDefault="00197B86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97B86" w:rsidRPr="00AF558C" w14:paraId="2FD7C932" w14:textId="77777777" w:rsidTr="0099721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362337E7" w14:textId="77777777" w:rsidR="006668E9" w:rsidRDefault="006668E9" w:rsidP="006668E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44BED34" w14:textId="002464E6" w:rsidR="00197B86" w:rsidRPr="00714D58" w:rsidRDefault="006668E9" w:rsidP="006668E9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4CA3EBD0" w14:textId="3FA4AAF7" w:rsidR="00197B86" w:rsidRPr="00197B86" w:rsidRDefault="00197B86" w:rsidP="00197B8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61C562E" w14:textId="77777777" w:rsidR="003626E9" w:rsidRDefault="003626E9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3626E9" w:rsidRPr="00AF558C" w14:paraId="1D79A843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91E5E67" w14:textId="77777777" w:rsidR="003626E9" w:rsidRPr="00A507D9" w:rsidRDefault="003626E9" w:rsidP="00363093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2D186F7C" w14:textId="77777777" w:rsidR="003626E9" w:rsidRPr="00AF558C" w:rsidRDefault="003626E9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626E9" w:rsidRPr="005B5815" w14:paraId="4423C62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F38DF5D" w14:textId="77777777" w:rsidR="003626E9" w:rsidRPr="003007C9" w:rsidRDefault="003626E9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3DDE880" w14:textId="77777777" w:rsidR="003626E9" w:rsidRPr="003007C9" w:rsidRDefault="003626E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32D37B1" w14:textId="77777777" w:rsidR="003626E9" w:rsidRPr="003007C9" w:rsidRDefault="003626E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8BE35D3" w14:textId="16968881" w:rsidR="003626E9" w:rsidRPr="005B5815" w:rsidRDefault="003626E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4297B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3626E9" w:rsidRPr="005B5815" w14:paraId="5D511E53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B75B297" w14:textId="77777777" w:rsidR="003626E9" w:rsidRPr="00C00A95" w:rsidRDefault="003626E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3626E9" w:rsidRPr="005B5815" w14:paraId="400E9DE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C053D55" w14:textId="7BA2896F" w:rsidR="003626E9" w:rsidRPr="00C00A95" w:rsidRDefault="003626E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1" w:history="1">
              <w:r w:rsidR="0072106C" w:rsidRPr="004E01AE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proofErr w:type="gramStart"/>
            <w:r w:rsidR="0072106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  <w:proofErr w:type="gramEnd"/>
          </w:p>
        </w:tc>
      </w:tr>
      <w:tr w:rsidR="003626E9" w:rsidRPr="005B5815" w14:paraId="612F5FA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BCD61D8" w14:textId="77777777" w:rsidR="003626E9" w:rsidRDefault="003626E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402562125" w:edGrp="everyone"/>
      <w:tr w:rsidR="003626E9" w:rsidRPr="005B5815" w14:paraId="41267080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1756EBE" w14:textId="588DB269" w:rsidR="003626E9" w:rsidRPr="00AD7615" w:rsidRDefault="00AB027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B02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02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C6C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7C6C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AB02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02562125"/>
            <w:r w:rsidR="003626E9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3626E9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5CC6DBFF" w14:textId="77777777" w:rsidR="00CF6F8D" w:rsidRPr="004B6054" w:rsidRDefault="00CF6F8D" w:rsidP="00CF6F8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CF6F8D" w:rsidRPr="0057050A" w14:paraId="2285C753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53F2BE92" w14:textId="5E876CAF" w:rsidR="00CF6F8D" w:rsidRPr="00B23791" w:rsidRDefault="00BD72AE" w:rsidP="0036309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2379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</w:t>
            </w:r>
            <w:r w:rsidR="00CF6F8D" w:rsidRPr="00B2379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eço deferimento</w:t>
            </w:r>
          </w:p>
        </w:tc>
      </w:tr>
      <w:tr w:rsidR="00CF6F8D" w:rsidRPr="0057050A" w14:paraId="1AD67769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13C7E4B" w14:textId="77777777" w:rsidR="00CF6F8D" w:rsidRPr="0057050A" w:rsidRDefault="00CF6F8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73706566" w:edGrp="everyone" w:colFirst="3" w:colLast="3"/>
            <w:permStart w:id="59987123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5AD22" w14:textId="77777777" w:rsidR="00CF6F8D" w:rsidRPr="0057050A" w:rsidRDefault="00CF6F8D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28FB970" w14:textId="77777777" w:rsidR="00CF6F8D" w:rsidRPr="0057050A" w:rsidRDefault="00CF6F8D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C9B29F" w14:textId="77777777" w:rsidR="00CF6F8D" w:rsidRPr="0057050A" w:rsidRDefault="00CF6F8D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73706566"/>
      <w:permEnd w:id="599871233"/>
    </w:tbl>
    <w:p w14:paraId="30AFB9C2" w14:textId="77777777" w:rsidR="00CF6F8D" w:rsidRDefault="00CF6F8D" w:rsidP="00CF6F8D">
      <w:pPr>
        <w:rPr>
          <w:rFonts w:ascii="Regular Regular" w:hAnsi="Regular Regular"/>
          <w:sz w:val="18"/>
          <w:szCs w:val="18"/>
        </w:rPr>
      </w:pPr>
    </w:p>
    <w:p w14:paraId="16D89EAE" w14:textId="77777777" w:rsidR="00CF6F8D" w:rsidRDefault="00CF6F8D" w:rsidP="00CF6F8D">
      <w:pPr>
        <w:rPr>
          <w:rFonts w:ascii="Regular Regular" w:hAnsi="Regular Regular"/>
          <w:sz w:val="18"/>
          <w:szCs w:val="18"/>
        </w:rPr>
      </w:pPr>
    </w:p>
    <w:p w14:paraId="6005E83E" w14:textId="77777777" w:rsidR="00197B86" w:rsidRDefault="00197B86" w:rsidP="00CF6F8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CF6F8D" w:rsidRPr="00A7190E" w14:paraId="03E25987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C2934FA" w14:textId="77777777" w:rsidR="00CF6F8D" w:rsidRPr="00362816" w:rsidRDefault="00CF6F8D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CF6F8D" w:rsidRPr="00A7190E" w14:paraId="69BE0CA4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D914984" w14:textId="77777777" w:rsidR="00CF6F8D" w:rsidRPr="00362816" w:rsidRDefault="00CF6F8D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CF6F8D" w:rsidRPr="00A7190E" w14:paraId="1C73BCBE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3AF7D88E" w14:textId="77777777" w:rsidR="00CF6F8D" w:rsidRPr="008B4088" w:rsidRDefault="00CF6F8D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13B856B" w14:textId="77777777" w:rsidR="00CF6F8D" w:rsidRPr="00362816" w:rsidRDefault="00CF6F8D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37A3ECC" w14:textId="77777777" w:rsidR="00CF6F8D" w:rsidRPr="00362816" w:rsidRDefault="00CF6F8D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3C80BA6" w14:textId="77777777" w:rsidR="00CF6F8D" w:rsidRPr="00362816" w:rsidRDefault="00CF6F8D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0D5F3A29" w14:textId="77777777" w:rsidR="00CF6F8D" w:rsidRDefault="00CF6F8D" w:rsidP="00CF6F8D">
      <w:pPr>
        <w:rPr>
          <w:rFonts w:ascii="Regular Regular" w:hAnsi="Regular Regular"/>
          <w:sz w:val="18"/>
          <w:szCs w:val="18"/>
        </w:rPr>
      </w:pPr>
    </w:p>
    <w:sectPr w:rsidR="00CF6F8D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7C6C8A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06440BA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FC31A2">
      <w:rPr>
        <w:rFonts w:ascii="Regular Regular" w:hAnsi="Regular Regular"/>
        <w:sz w:val="14"/>
        <w:szCs w:val="14"/>
      </w:rPr>
      <w:t>79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85900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C6C8A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C6C8A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BF05D18" w14:textId="30C25111" w:rsidR="00AA7027" w:rsidRPr="00AA7027" w:rsidRDefault="00AA7027" w:rsidP="00AA7027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AA7027">
            <w:rPr>
              <w:rFonts w:ascii="Regular Regular" w:hAnsi="Regular Regular"/>
              <w:b/>
              <w:bCs/>
              <w:sz w:val="18"/>
              <w:szCs w:val="18"/>
            </w:rPr>
            <w:t>Vistoria de segurança, salubridade ou arranjo estético - indicação perito ou quesito</w:t>
          </w:r>
          <w:r w:rsidR="00197B86">
            <w:rPr>
              <w:rFonts w:ascii="Regular Regular" w:hAnsi="Regular Regular"/>
              <w:b/>
              <w:bCs/>
              <w:sz w:val="18"/>
              <w:szCs w:val="18"/>
            </w:rPr>
            <w:t>s</w:t>
          </w:r>
        </w:p>
        <w:p w14:paraId="5B75CC26" w14:textId="63C6D383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2E874103" w:rsidR="00C67445" w:rsidRPr="00CF6F8D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0570AD">
            <w:rPr>
              <w:rFonts w:ascii="Regular Regular" w:hAnsi="Regular Regular"/>
              <w:color w:val="0000FF"/>
              <w:sz w:val="18"/>
              <w:szCs w:val="18"/>
            </w:rPr>
            <w:t xml:space="preserve"> </w:t>
          </w:r>
          <w:r w:rsidR="00CF6F8D">
            <w:rPr>
              <w:noProof/>
              <w:lang w:eastAsia="pt-PT"/>
            </w:rPr>
            <w:drawing>
              <wp:inline distT="0" distB="0" distL="0" distR="0" wp14:anchorId="4BD85DF4" wp14:editId="7716D771">
                <wp:extent cx="664308" cy="664308"/>
                <wp:effectExtent l="0" t="0" r="2540" b="2540"/>
                <wp:docPr id="28561254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160" cy="6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CF6F8D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A906E758"/>
    <w:lvl w:ilvl="0" w:tplc="21841B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42DF"/>
    <w:multiLevelType w:val="hybridMultilevel"/>
    <w:tmpl w:val="7332A200"/>
    <w:lvl w:ilvl="0" w:tplc="95FA0F4E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byUHuXYqoPbfeHuI0mwgVMoVMAd5iX1QGDUXQGxqYEdNAjvjeoxP9017RPI0I0yMnseX4HOZ/WZQchr+VqIpKA==" w:salt="FZ0C7apSr3lEFlVhcS1x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70AD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97B86"/>
    <w:rsid w:val="001C79A6"/>
    <w:rsid w:val="001E0CA1"/>
    <w:rsid w:val="001F4EFB"/>
    <w:rsid w:val="00204C8A"/>
    <w:rsid w:val="002155F5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26C4A"/>
    <w:rsid w:val="003342ED"/>
    <w:rsid w:val="0033454C"/>
    <w:rsid w:val="003626E9"/>
    <w:rsid w:val="00363093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68E9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106C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C6C8A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56709"/>
    <w:rsid w:val="008600F6"/>
    <w:rsid w:val="00875197"/>
    <w:rsid w:val="00885900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A7027"/>
    <w:rsid w:val="00AB0275"/>
    <w:rsid w:val="00AB4A26"/>
    <w:rsid w:val="00AB7D99"/>
    <w:rsid w:val="00AD72A2"/>
    <w:rsid w:val="00AE37C2"/>
    <w:rsid w:val="00AE5DC6"/>
    <w:rsid w:val="00AE74DD"/>
    <w:rsid w:val="00AF7CF8"/>
    <w:rsid w:val="00B1389D"/>
    <w:rsid w:val="00B23791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D72AE"/>
    <w:rsid w:val="00BF28FF"/>
    <w:rsid w:val="00BF5797"/>
    <w:rsid w:val="00BF658D"/>
    <w:rsid w:val="00C12321"/>
    <w:rsid w:val="00C4297B"/>
    <w:rsid w:val="00C67445"/>
    <w:rsid w:val="00C96DA6"/>
    <w:rsid w:val="00CA7BF0"/>
    <w:rsid w:val="00CB3089"/>
    <w:rsid w:val="00CC1894"/>
    <w:rsid w:val="00CE2F52"/>
    <w:rsid w:val="00CF44F8"/>
    <w:rsid w:val="00CF6F8D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3B20"/>
    <w:rsid w:val="00E65F31"/>
    <w:rsid w:val="00E75A5A"/>
    <w:rsid w:val="00E760BB"/>
    <w:rsid w:val="00E86BC4"/>
    <w:rsid w:val="00EE4850"/>
    <w:rsid w:val="00F022FC"/>
    <w:rsid w:val="00F16A3D"/>
    <w:rsid w:val="00F72848"/>
    <w:rsid w:val="00FC31A2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martTagTypeLegixLinks" w:name="LegixLinks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ecreto-Lei+n.+136_2014+de+9+de+setembro.pdf/9bc32f78-1194-65ad-8ba4-e57ad68251ff?t=159653461510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-porto.pt/legal/politica-de-privacid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vistoria-de-seguran%C3%A7a-salubridade-arranjo-est%C3%A9tico-indica%C3%A7%C3%A3o-perito-quesitos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651</Words>
  <Characters>3518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22</cp:revision>
  <cp:lastPrinted>2023-10-18T10:19:00Z</cp:lastPrinted>
  <dcterms:created xsi:type="dcterms:W3CDTF">2023-12-14T10:15:00Z</dcterms:created>
  <dcterms:modified xsi:type="dcterms:W3CDTF">2024-02-07T15:27:00Z</dcterms:modified>
</cp:coreProperties>
</file>