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391F988" w:rsidR="00F16A3D" w:rsidRDefault="00D87A7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AFFC7CA" w14:textId="29776A1E" w:rsidR="0021442E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3178C8DC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7A7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7F724C20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7A7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87A7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437F87A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13848911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13848911"/>
      <w:tr w:rsidR="002C15B6" w:rsidRPr="00AF558C" w14:paraId="2032DF28" w14:textId="77777777" w:rsidTr="00867604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6ABB51A" w:rsidR="00E43480" w:rsidRPr="0081159C" w:rsidRDefault="00204210" w:rsidP="0081159C">
            <w:pPr>
              <w:spacing w:line="252" w:lineRule="auto"/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D87A71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r>
              <w:rPr>
                <w:sz w:val="16"/>
                <w:szCs w:val="16"/>
              </w:rPr>
              <w:t> </w:t>
            </w:r>
            <w:permStart w:id="863395884" w:edGrp="everyone"/>
            <w:r w:rsidR="00BC554F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C554F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BC554F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3395884"/>
            <w:r w:rsidR="00BC554F">
              <w:rPr>
                <w:sz w:val="16"/>
                <w:szCs w:val="16"/>
              </w:rPr>
              <w:t xml:space="preserve"> 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578F6AD" w14:textId="77777777" w:rsidR="009978D9" w:rsidRDefault="009978D9" w:rsidP="00191AE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3C1AE805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7A7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193D86D4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7A7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87A7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/>
                <w:sz w:val="18"/>
                <w:szCs w:val="18"/>
              </w:rPr>
            </w:r>
            <w:r w:rsidR="006153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2905"/>
        <w:gridCol w:w="71"/>
        <w:gridCol w:w="1701"/>
        <w:gridCol w:w="3544"/>
      </w:tblGrid>
      <w:tr w:rsidR="00867604" w:rsidRPr="00AF558C" w14:paraId="0B000549" w14:textId="77777777" w:rsidTr="00F146EF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79B8CA15" w14:textId="77777777" w:rsidR="00867604" w:rsidRPr="00252F13" w:rsidRDefault="00867604" w:rsidP="0086760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412D897B" w14:textId="77777777" w:rsidR="00867604" w:rsidRPr="00AF558C" w:rsidRDefault="00867604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67604" w:rsidRPr="00AF558C" w14:paraId="1A65B8EA" w14:textId="77777777" w:rsidTr="00FC393A">
        <w:trPr>
          <w:trHeight w:hRule="exact" w:val="474"/>
        </w:trPr>
        <w:tc>
          <w:tcPr>
            <w:tcW w:w="106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0B0CA" w14:textId="3A0AEEAD" w:rsidR="00FC393A" w:rsidRPr="00FC393A" w:rsidRDefault="00FC393A" w:rsidP="00FC393A">
            <w:pPr>
              <w:rPr>
                <w:rFonts w:ascii="Regular Regular" w:hAnsi="Regular Regular"/>
                <w:sz w:val="18"/>
                <w:szCs w:val="18"/>
              </w:rPr>
            </w:pPr>
            <w:r w:rsidRPr="00FC393A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FC393A">
              <w:rPr>
                <w:rFonts w:ascii="Regular Regular" w:hAnsi="Regular Regular"/>
                <w:b/>
                <w:sz w:val="18"/>
                <w:szCs w:val="18"/>
              </w:rPr>
              <w:t>emissão de licença para a realização do evento abaixo especificado:</w:t>
            </w:r>
          </w:p>
          <w:p w14:paraId="140193CB" w14:textId="4568BD78" w:rsidR="00FC393A" w:rsidRPr="00FC393A" w:rsidRDefault="00FC393A" w:rsidP="00FC393A">
            <w:pPr>
              <w:rPr>
                <w:rFonts w:ascii="Regular Regular" w:hAnsi="Regular Regular"/>
                <w:sz w:val="16"/>
                <w:szCs w:val="16"/>
              </w:rPr>
            </w:pPr>
            <w:r w:rsidRPr="00766C1E">
              <w:rPr>
                <w:rFonts w:ascii="Regular Regular" w:hAnsi="Regular Regular"/>
                <w:sz w:val="16"/>
                <w:szCs w:val="18"/>
              </w:rPr>
              <w:t>[</w:t>
            </w:r>
            <w:r>
              <w:rPr>
                <w:rFonts w:ascii="Regular Regular" w:hAnsi="Regular Regular"/>
                <w:sz w:val="16"/>
                <w:szCs w:val="18"/>
              </w:rPr>
              <w:t>n</w:t>
            </w:r>
            <w:r w:rsidR="00360247">
              <w:rPr>
                <w:rFonts w:ascii="Regular Regular" w:hAnsi="Regular Regular"/>
                <w:sz w:val="16"/>
                <w:szCs w:val="18"/>
              </w:rPr>
              <w:t>os termos da parte E</w:t>
            </w:r>
            <w:r w:rsidRPr="00766C1E">
              <w:rPr>
                <w:rFonts w:ascii="Regular Regular" w:hAnsi="Regular Regular"/>
                <w:sz w:val="16"/>
                <w:szCs w:val="18"/>
              </w:rPr>
              <w:t xml:space="preserve"> do </w:t>
            </w:r>
            <w:hyperlink r:id="rId7" w:history="1">
              <w:r w:rsidRPr="00766C1E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Pr="00766C1E">
              <w:rPr>
                <w:rFonts w:ascii="Regular Regular" w:hAnsi="Regular Regular"/>
                <w:sz w:val="16"/>
                <w:szCs w:val="18"/>
              </w:rPr>
              <w:t xml:space="preserve"> e </w:t>
            </w:r>
            <w:r w:rsidRPr="00FC393A">
              <w:rPr>
                <w:rFonts w:ascii="Regular Regular" w:hAnsi="Regular Regular"/>
                <w:sz w:val="16"/>
                <w:szCs w:val="16"/>
              </w:rPr>
              <w:t xml:space="preserve">do </w:t>
            </w:r>
            <w:hyperlink r:id="rId8" w:history="1">
              <w:r w:rsidRPr="006153AC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 Lei n.º 310/2002 de 18 de dezembro</w:t>
              </w:r>
            </w:hyperlink>
            <w:r w:rsidRPr="00FC393A">
              <w:rPr>
                <w:rFonts w:ascii="Regular Regular" w:hAnsi="Regular Regular"/>
                <w:sz w:val="16"/>
                <w:szCs w:val="16"/>
              </w:rPr>
              <w:t>]</w:t>
            </w:r>
          </w:p>
          <w:p w14:paraId="5593991C" w14:textId="77777777" w:rsidR="00867604" w:rsidRPr="006F37E1" w:rsidRDefault="00867604" w:rsidP="00FC393A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FC393A" w:rsidRPr="00AF558C" w14:paraId="4D6F5DE1" w14:textId="77777777" w:rsidTr="00FC393A">
        <w:trPr>
          <w:trHeight w:hRule="exact" w:val="283"/>
        </w:trPr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029C5" w14:textId="77777777" w:rsidR="00FC393A" w:rsidRPr="00FC393A" w:rsidRDefault="00FC393A" w:rsidP="00FC393A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B9082B" w:rsidRPr="00AF558C" w14:paraId="317A225A" w14:textId="77777777" w:rsidTr="00BC554F">
        <w:trPr>
          <w:trHeight w:hRule="exact" w:val="42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3FC0A98" w14:textId="7B3D3E65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  <w:permStart w:id="2096769763" w:edGrp="everyone" w:colFirst="1" w:colLast="1"/>
            <w:r w:rsidRPr="00B9082B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Descrição do evento, desfile ou caminhada</w:t>
            </w:r>
          </w:p>
        </w:tc>
        <w:tc>
          <w:tcPr>
            <w:tcW w:w="8788" w:type="dxa"/>
            <w:gridSpan w:val="5"/>
            <w:shd w:val="clear" w:color="auto" w:fill="F2F2F2" w:themeFill="background1" w:themeFillShade="F2"/>
            <w:vAlign w:val="center"/>
          </w:tcPr>
          <w:p w14:paraId="4B73B882" w14:textId="4E7F480D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B9082B" w:rsidRPr="00AF558C" w14:paraId="72CE5EB3" w14:textId="77777777" w:rsidTr="00BC554F">
        <w:trPr>
          <w:trHeight w:hRule="exact" w:val="425"/>
        </w:trPr>
        <w:tc>
          <w:tcPr>
            <w:tcW w:w="1844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D9E19" w14:textId="77777777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  <w:permStart w:id="582307171" w:edGrp="everyone" w:colFirst="1" w:colLast="1"/>
            <w:permEnd w:id="2096769763"/>
          </w:p>
        </w:tc>
        <w:tc>
          <w:tcPr>
            <w:tcW w:w="878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71E9E" w14:textId="77777777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2307171"/>
      <w:tr w:rsidR="00B9082B" w:rsidRPr="00AF558C" w14:paraId="7C4C75C7" w14:textId="77777777" w:rsidTr="00B9082B">
        <w:trPr>
          <w:trHeight w:hRule="exact" w:val="283"/>
        </w:trPr>
        <w:tc>
          <w:tcPr>
            <w:tcW w:w="10632" w:type="dxa"/>
            <w:gridSpan w:val="6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E11E18" w14:textId="77777777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B9082B" w:rsidRPr="00AF558C" w14:paraId="01D54DB7" w14:textId="77777777" w:rsidTr="00BC554F">
        <w:trPr>
          <w:trHeight w:hRule="exact" w:val="425"/>
        </w:trPr>
        <w:tc>
          <w:tcPr>
            <w:tcW w:w="10632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B7D0E3" w14:textId="15232200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B9082B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Localização</w:t>
            </w:r>
          </w:p>
        </w:tc>
      </w:tr>
      <w:tr w:rsidR="00817E98" w:rsidRPr="00AF558C" w14:paraId="3B928E1B" w14:textId="77777777" w:rsidTr="00BC554F">
        <w:trPr>
          <w:trHeight w:hRule="exact" w:val="42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2B8CA75" w14:textId="5156F6AE" w:rsidR="00817E98" w:rsidRPr="006F37E1" w:rsidRDefault="00817E98" w:rsidP="00817E98">
            <w:pPr>
              <w:rPr>
                <w:rFonts w:ascii="Regular Regular" w:hAnsi="Regular Regular"/>
                <w:sz w:val="18"/>
                <w:szCs w:val="18"/>
              </w:rPr>
            </w:pPr>
            <w:permStart w:id="399322181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 xml:space="preserve">Local ou trajeto </w:t>
            </w:r>
          </w:p>
        </w:tc>
        <w:tc>
          <w:tcPr>
            <w:tcW w:w="8788" w:type="dxa"/>
            <w:gridSpan w:val="5"/>
            <w:shd w:val="clear" w:color="auto" w:fill="F2F2F2" w:themeFill="background1" w:themeFillShade="F2"/>
            <w:vAlign w:val="center"/>
          </w:tcPr>
          <w:p w14:paraId="482B2E0D" w14:textId="1EF045F7" w:rsidR="00817E98" w:rsidRPr="006F37E1" w:rsidRDefault="00817E98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17E98" w:rsidRPr="00AF558C" w14:paraId="4B1D2C82" w14:textId="77777777" w:rsidTr="00BC554F">
        <w:trPr>
          <w:trHeight w:hRule="exact" w:val="425"/>
        </w:trPr>
        <w:tc>
          <w:tcPr>
            <w:tcW w:w="1844" w:type="dxa"/>
            <w:vMerge/>
            <w:shd w:val="clear" w:color="auto" w:fill="auto"/>
            <w:vAlign w:val="center"/>
          </w:tcPr>
          <w:p w14:paraId="22D309B7" w14:textId="09E2D8AC" w:rsidR="00817E98" w:rsidRPr="006F37E1" w:rsidRDefault="00817E98" w:rsidP="00F146EF">
            <w:pPr>
              <w:rPr>
                <w:rFonts w:ascii="Regular Regular" w:hAnsi="Regular Regular"/>
                <w:sz w:val="18"/>
                <w:szCs w:val="18"/>
              </w:rPr>
            </w:pPr>
            <w:permStart w:id="1986218565" w:edGrp="everyone" w:colFirst="1" w:colLast="1"/>
            <w:permEnd w:id="399322181"/>
          </w:p>
        </w:tc>
        <w:tc>
          <w:tcPr>
            <w:tcW w:w="8788" w:type="dxa"/>
            <w:gridSpan w:val="5"/>
            <w:shd w:val="clear" w:color="auto" w:fill="F2F2F2" w:themeFill="background1" w:themeFillShade="F2"/>
            <w:vAlign w:val="center"/>
          </w:tcPr>
          <w:p w14:paraId="15286E53" w14:textId="77777777" w:rsidR="00817E98" w:rsidRPr="006F37E1" w:rsidRDefault="00817E98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17E98" w:rsidRPr="00AF558C" w14:paraId="5A28AFBC" w14:textId="77777777" w:rsidTr="00BC554F">
        <w:trPr>
          <w:trHeight w:hRule="exact" w:val="425"/>
        </w:trPr>
        <w:tc>
          <w:tcPr>
            <w:tcW w:w="184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C95D7" w14:textId="3D870FAC" w:rsidR="00817E98" w:rsidRPr="006F37E1" w:rsidRDefault="00817E98" w:rsidP="00F146EF">
            <w:pPr>
              <w:rPr>
                <w:rFonts w:ascii="Regular Regular" w:hAnsi="Regular Regular"/>
                <w:sz w:val="18"/>
                <w:szCs w:val="18"/>
              </w:rPr>
            </w:pPr>
            <w:permStart w:id="1006729292" w:edGrp="everyone" w:colFirst="1" w:colLast="1"/>
            <w:permEnd w:id="1986218565"/>
            <w:r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78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D6140" w14:textId="77777777" w:rsidR="00817E98" w:rsidRPr="006F37E1" w:rsidRDefault="00817E98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006729292"/>
      <w:tr w:rsidR="00B9082B" w:rsidRPr="00AF558C" w14:paraId="7F10E89D" w14:textId="77777777" w:rsidTr="00B9082B">
        <w:trPr>
          <w:trHeight w:hRule="exact" w:val="283"/>
        </w:trPr>
        <w:tc>
          <w:tcPr>
            <w:tcW w:w="10632" w:type="dxa"/>
            <w:gridSpan w:val="6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16689A" w14:textId="77777777" w:rsidR="00B9082B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7A51B79A" w14:textId="77777777" w:rsidR="00BC554F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37F3C75D" w14:textId="77777777" w:rsidR="00BC554F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02402561" w14:textId="77777777" w:rsidR="00BC554F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384466EF" w14:textId="77777777" w:rsidR="00BC554F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1605FEE9" w14:textId="77777777" w:rsidR="00BC554F" w:rsidRPr="006F37E1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B9082B" w:rsidRPr="00AF558C" w14:paraId="2BE8E6EB" w14:textId="77777777" w:rsidTr="00BC554F">
        <w:trPr>
          <w:trHeight w:hRule="exact" w:val="425"/>
        </w:trPr>
        <w:tc>
          <w:tcPr>
            <w:tcW w:w="10632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A6106" w14:textId="4422E231" w:rsidR="00B9082B" w:rsidRPr="006F37E1" w:rsidRDefault="00B9082B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B9082B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 xml:space="preserve">Período </w:t>
            </w:r>
          </w:p>
        </w:tc>
      </w:tr>
      <w:tr w:rsidR="00191AE8" w:rsidRPr="00AF558C" w14:paraId="0B8A839B" w14:textId="77777777" w:rsidTr="00BC554F">
        <w:trPr>
          <w:trHeight w:hRule="exact" w:val="425"/>
        </w:trPr>
        <w:tc>
          <w:tcPr>
            <w:tcW w:w="18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079173" w14:textId="3D97AF45" w:rsidR="00191AE8" w:rsidRPr="00B9082B" w:rsidRDefault="00191AE8" w:rsidP="00F146EF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permStart w:id="391726118" w:edGrp="everyone" w:colFirst="3" w:colLast="3"/>
            <w:permStart w:id="814558738" w:edGrp="everyone" w:colFirst="1" w:colLast="1"/>
            <w:r w:rsidRPr="00EA0C09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Data de início</w:t>
            </w:r>
          </w:p>
        </w:tc>
        <w:tc>
          <w:tcPr>
            <w:tcW w:w="3472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3D86D" w14:textId="77777777" w:rsidR="00191AE8" w:rsidRPr="00B9082B" w:rsidRDefault="00191AE8" w:rsidP="00F146EF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27397" w14:textId="0184E561" w:rsidR="00191AE8" w:rsidRPr="00B9082B" w:rsidRDefault="00191AE8" w:rsidP="00191AE8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 w:rsidRPr="00EA0C09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Data de fim</w:t>
            </w:r>
          </w:p>
        </w:tc>
        <w:tc>
          <w:tcPr>
            <w:tcW w:w="35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735DF" w14:textId="0917D9B4" w:rsidR="00191AE8" w:rsidRPr="00B9082B" w:rsidRDefault="00191AE8" w:rsidP="00F146EF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</w:p>
        </w:tc>
      </w:tr>
      <w:tr w:rsidR="00191AE8" w:rsidRPr="00AF558C" w14:paraId="1C8952FF" w14:textId="77777777" w:rsidTr="00BC554F">
        <w:trPr>
          <w:trHeight w:hRule="exact" w:val="425"/>
        </w:trPr>
        <w:tc>
          <w:tcPr>
            <w:tcW w:w="184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E58755" w14:textId="314C1111" w:rsidR="00191AE8" w:rsidRDefault="00191AE8" w:rsidP="00F146EF">
            <w:pPr>
              <w:rPr>
                <w:rFonts w:ascii="Regular Regular" w:hAnsi="Regular Regular"/>
                <w:sz w:val="18"/>
                <w:szCs w:val="18"/>
              </w:rPr>
            </w:pPr>
            <w:permStart w:id="191174367" w:edGrp="everyone" w:colFirst="3" w:colLast="3"/>
            <w:permStart w:id="1767009413" w:edGrp="everyone" w:colFirst="1" w:colLast="1"/>
            <w:permEnd w:id="391726118"/>
            <w:permEnd w:id="814558738"/>
            <w:r>
              <w:rPr>
                <w:rFonts w:ascii="Regular Regular" w:hAnsi="Regular Regular"/>
                <w:sz w:val="18"/>
                <w:szCs w:val="18"/>
              </w:rPr>
              <w:t xml:space="preserve">Hora de início </w:t>
            </w:r>
          </w:p>
        </w:tc>
        <w:tc>
          <w:tcPr>
            <w:tcW w:w="347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85BF05" w14:textId="77777777" w:rsidR="00191AE8" w:rsidRDefault="00191AE8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FDCF19" w14:textId="32D974E5" w:rsidR="00191AE8" w:rsidRDefault="00191AE8" w:rsidP="00F146E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Hora de fim</w:t>
            </w:r>
          </w:p>
        </w:tc>
        <w:tc>
          <w:tcPr>
            <w:tcW w:w="354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DD8D7A" w14:textId="61CC6257" w:rsidR="00191AE8" w:rsidRDefault="00191AE8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D533EB" w:rsidRPr="00AF558C" w14:paraId="416F3333" w14:textId="77777777" w:rsidTr="00BC554F">
        <w:trPr>
          <w:trHeight w:hRule="exact" w:val="425"/>
        </w:trPr>
        <w:tc>
          <w:tcPr>
            <w:tcW w:w="241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D3954D" w14:textId="7378CF22" w:rsidR="00D533EB" w:rsidRDefault="00D533EB" w:rsidP="00F146EF">
            <w:pPr>
              <w:rPr>
                <w:rFonts w:ascii="Regular Regular" w:hAnsi="Regular Regular"/>
                <w:sz w:val="18"/>
                <w:szCs w:val="18"/>
              </w:rPr>
            </w:pPr>
            <w:permStart w:id="1710521654" w:edGrp="everyone" w:colFirst="1" w:colLast="1"/>
            <w:permEnd w:id="191174367"/>
            <w:permEnd w:id="1767009413"/>
            <w:r w:rsidRPr="00D533EB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lastRenderedPageBreak/>
              <w:t xml:space="preserve">N.º </w:t>
            </w:r>
            <w:r w:rsidR="0015168E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 xml:space="preserve">previsto </w:t>
            </w:r>
            <w:r w:rsidRPr="00D533EB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 xml:space="preserve">de participantes </w:t>
            </w:r>
          </w:p>
        </w:tc>
        <w:tc>
          <w:tcPr>
            <w:tcW w:w="297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8138244" w14:textId="77777777" w:rsidR="00D533EB" w:rsidRDefault="00D533EB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522C02" w14:textId="6105DBF1" w:rsidR="00D533EB" w:rsidRDefault="00D533EB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  <w:permEnd w:id="1710521654"/>
    </w:tbl>
    <w:p w14:paraId="1D2CFA80" w14:textId="77777777" w:rsidR="00360247" w:rsidRDefault="00360247" w:rsidP="0086760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3123"/>
      </w:tblGrid>
      <w:tr w:rsidR="00867604" w:rsidRPr="001858F8" w14:paraId="65FECA1F" w14:textId="77777777" w:rsidTr="00F146EF">
        <w:trPr>
          <w:trHeight w:hRule="exact" w:val="283"/>
        </w:trPr>
        <w:tc>
          <w:tcPr>
            <w:tcW w:w="10637" w:type="dxa"/>
            <w:gridSpan w:val="3"/>
            <w:shd w:val="clear" w:color="auto" w:fill="0C2F7F"/>
            <w:vAlign w:val="center"/>
          </w:tcPr>
          <w:p w14:paraId="5A2797EF" w14:textId="77777777" w:rsidR="00867604" w:rsidRPr="001858F8" w:rsidRDefault="00867604" w:rsidP="0086760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3BFCA2D0" w14:textId="77777777" w:rsidR="00867604" w:rsidRPr="001858F8" w:rsidRDefault="0086760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786642624" w:edGrp="everyone"/>
      <w:permStart w:id="441338658" w:edGrp="everyone" w:colFirst="2" w:colLast="2"/>
      <w:tr w:rsidR="00867604" w:rsidRPr="001858F8" w14:paraId="5F3F15F0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A9CE8D1" w14:textId="6BCBEC69" w:rsidR="00867604" w:rsidRPr="00714D58" w:rsidRDefault="00867604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86642624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Licença especial de ruído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C86CB" w14:textId="77889D78" w:rsidR="00867604" w:rsidRPr="00714D58" w:rsidRDefault="00867604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9724C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FEC171A" w14:textId="77777777" w:rsidR="00867604" w:rsidRPr="001858F8" w:rsidRDefault="00867604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565873546" w:edGrp="everyone"/>
      <w:permStart w:id="51727945" w:edGrp="everyone" w:colFirst="2" w:colLast="2"/>
      <w:permEnd w:id="441338658"/>
      <w:tr w:rsidR="00867604" w:rsidRPr="001858F8" w14:paraId="0B9B57E6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2397BB2" w14:textId="41047C91" w:rsidR="00867604" w:rsidRPr="00714D58" w:rsidRDefault="00BC554F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565873546"/>
            <w:r w:rsidR="00867604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7604">
              <w:rPr>
                <w:rFonts w:ascii="Regular Regular" w:hAnsi="Regular Regular"/>
                <w:bCs/>
                <w:sz w:val="18"/>
                <w:szCs w:val="18"/>
              </w:rPr>
              <w:t>Licença de utilização de recinto de espetáculo ou divertimento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4B1788" w14:textId="4F0DFE6D" w:rsidR="00867604" w:rsidRPr="00714D58" w:rsidRDefault="00867604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9724C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5D29B44" w14:textId="77777777" w:rsidR="00867604" w:rsidRPr="001858F8" w:rsidRDefault="00867604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760130722" w:edGrp="everyone"/>
      <w:permStart w:id="1188722043" w:edGrp="everyone" w:colFirst="2" w:colLast="2"/>
      <w:permEnd w:id="51727945"/>
      <w:tr w:rsidR="00867604" w:rsidRPr="001858F8" w14:paraId="083CD410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187BE03" w14:textId="77C83889" w:rsidR="00867604" w:rsidRPr="00714D58" w:rsidRDefault="00BC554F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60130722"/>
            <w:r w:rsidR="00867604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67604">
              <w:rPr>
                <w:rFonts w:ascii="Regular Regular" w:hAnsi="Regular Regular"/>
                <w:bCs/>
                <w:sz w:val="18"/>
                <w:szCs w:val="18"/>
              </w:rPr>
              <w:t>Restauração e bebidas</w:t>
            </w:r>
            <w:r w:rsidR="00361FE3"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867604">
              <w:rPr>
                <w:rFonts w:ascii="Regular Regular" w:hAnsi="Regular Regular"/>
                <w:bCs/>
                <w:sz w:val="18"/>
                <w:szCs w:val="18"/>
              </w:rPr>
              <w:t xml:space="preserve"> não sedentária – exercício da atividade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1606B" w14:textId="66E682EC" w:rsidR="00867604" w:rsidRPr="00714D58" w:rsidRDefault="00867604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9724C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772CAEDA" w14:textId="77777777" w:rsidR="00867604" w:rsidRPr="001858F8" w:rsidRDefault="00867604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</w:tbl>
    <w:permEnd w:id="1188722043"/>
    <w:p w14:paraId="5041BFFB" w14:textId="4FDD78E7" w:rsidR="00867604" w:rsidRPr="00B53C63" w:rsidRDefault="00867604" w:rsidP="0086760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867604" w:rsidRPr="00AF558C" w14:paraId="2358441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BB79A1B" w14:textId="77777777" w:rsidR="00867604" w:rsidRPr="00A507D9" w:rsidRDefault="00867604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6D9FB7BA" w14:textId="77777777" w:rsidR="00867604" w:rsidRPr="00AF558C" w:rsidRDefault="0086760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67604" w:rsidRPr="00AF558C" w14:paraId="639AAB76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C3836CA" w14:textId="77777777" w:rsidR="00867604" w:rsidRPr="004F10FF" w:rsidRDefault="00867604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196F5616" w14:textId="77777777" w:rsidR="00867604" w:rsidRDefault="00867604" w:rsidP="0086760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67604" w:rsidRPr="00283B76" w14:paraId="23FEBE49" w14:textId="77777777" w:rsidTr="00867604">
        <w:trPr>
          <w:trHeight w:val="317"/>
        </w:trPr>
        <w:tc>
          <w:tcPr>
            <w:tcW w:w="10632" w:type="dxa"/>
            <w:shd w:val="clear" w:color="auto" w:fill="auto"/>
            <w:vAlign w:val="center"/>
          </w:tcPr>
          <w:permStart w:id="290657618" w:edGrp="everyone"/>
          <w:p w14:paraId="5F4638D2" w14:textId="47D71BB0" w:rsidR="00867604" w:rsidRPr="00283B76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90657618"/>
            <w:r w:rsidR="00867604" w:rsidRPr="00283B7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7604" w:rsidRPr="00DA3349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867604" w:rsidRPr="00DA334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67604" w:rsidRPr="00DA3349"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="00867604" w:rsidRPr="00DA3349">
              <w:rPr>
                <w:rFonts w:ascii="Regular Regular" w:hAnsi="Regular Regular"/>
                <w:bCs/>
                <w:sz w:val="18"/>
                <w:szCs w:val="18"/>
              </w:rPr>
              <w:t xml:space="preserve"> do evento</w:t>
            </w:r>
            <w:r w:rsidR="0086760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7ED6C2DE" w14:textId="77777777" w:rsidR="00867604" w:rsidRPr="00283B76" w:rsidRDefault="00867604" w:rsidP="0086760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67604" w:rsidRPr="00283B76" w14:paraId="3B739CF0" w14:textId="77777777" w:rsidTr="00867604">
        <w:trPr>
          <w:trHeight w:val="327"/>
        </w:trPr>
        <w:tc>
          <w:tcPr>
            <w:tcW w:w="10632" w:type="dxa"/>
            <w:shd w:val="clear" w:color="auto" w:fill="auto"/>
            <w:vAlign w:val="center"/>
          </w:tcPr>
          <w:permStart w:id="1725048329" w:edGrp="everyone"/>
          <w:p w14:paraId="0FFEC260" w14:textId="45FD6386" w:rsidR="00867604" w:rsidRPr="00283B76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25048329"/>
            <w:r w:rsidR="00867604" w:rsidRPr="00283B7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7604"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="00867604" w:rsidRPr="00283B76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7604" w:rsidRPr="00DA3349">
              <w:rPr>
                <w:rFonts w:ascii="Regular Regular" w:hAnsi="Regular Regular"/>
                <w:b/>
                <w:sz w:val="18"/>
                <w:szCs w:val="18"/>
              </w:rPr>
              <w:t>Parecer</w:t>
            </w:r>
            <w:r w:rsidR="00867604" w:rsidRPr="00DA3349">
              <w:rPr>
                <w:rFonts w:ascii="Regular Regular" w:hAnsi="Regular Regular"/>
                <w:bCs/>
                <w:sz w:val="18"/>
                <w:szCs w:val="18"/>
              </w:rPr>
              <w:t xml:space="preserve"> da PSP para a realização de eventos</w:t>
            </w:r>
            <w:r w:rsidR="0086760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5D5888A4" w14:textId="77777777" w:rsidR="00867604" w:rsidRPr="00283B76" w:rsidRDefault="00867604" w:rsidP="0086760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67604" w:rsidRPr="00283B76" w14:paraId="2477FF6D" w14:textId="77777777" w:rsidTr="00867604">
        <w:trPr>
          <w:trHeight w:val="550"/>
        </w:trPr>
        <w:tc>
          <w:tcPr>
            <w:tcW w:w="10632" w:type="dxa"/>
            <w:shd w:val="clear" w:color="auto" w:fill="auto"/>
            <w:vAlign w:val="center"/>
          </w:tcPr>
          <w:permStart w:id="841825468" w:edGrp="everyone"/>
          <w:p w14:paraId="287ED32C" w14:textId="34EF7445" w:rsidR="00867604" w:rsidRPr="00283B76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41825468"/>
            <w:r w:rsidR="00867604" w:rsidRPr="00283B7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7604" w:rsidRPr="00DA3349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="00867604" w:rsidRPr="00DA334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67604" w:rsidRPr="00DA3349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867604" w:rsidRPr="00DA3349">
              <w:rPr>
                <w:rFonts w:ascii="Regular Regular" w:hAnsi="Regular Regular"/>
                <w:bCs/>
                <w:sz w:val="18"/>
                <w:szCs w:val="18"/>
              </w:rPr>
              <w:t xml:space="preserve"> de avaliação de risco do evento, apresentar sempre que determinado nas normas e orientações da </w:t>
            </w:r>
            <w:hyperlink r:id="rId9" w:history="1">
              <w:r w:rsidR="00867604" w:rsidRPr="00DA3349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Direção G</w:t>
              </w:r>
              <w:r w:rsidR="00867604" w:rsidRPr="00DA3349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e</w:t>
              </w:r>
              <w:r w:rsidR="00867604" w:rsidRPr="00DA3349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ral de Saúde</w:t>
              </w:r>
            </w:hyperlink>
            <w:r w:rsidR="00867604" w:rsidRPr="00DA3349">
              <w:rPr>
                <w:rFonts w:ascii="Regular Regular" w:hAnsi="Regular Regular"/>
                <w:bCs/>
                <w:sz w:val="18"/>
                <w:szCs w:val="18"/>
              </w:rPr>
              <w:t xml:space="preserve"> (DGS)</w:t>
            </w:r>
            <w:r w:rsidR="0086760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2A8EB42B" w14:textId="77777777" w:rsidR="00867604" w:rsidRPr="00283B76" w:rsidRDefault="00867604" w:rsidP="0086760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67604" w:rsidRPr="00283B76" w14:paraId="65C54B0F" w14:textId="77777777" w:rsidTr="00867604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1867203731" w:edGrp="everyone"/>
          <w:p w14:paraId="3FA2989B" w14:textId="5C29EF64" w:rsidR="00867604" w:rsidRPr="00283B76" w:rsidRDefault="00BC554F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867203731"/>
            <w:r w:rsidR="00867604" w:rsidRPr="00283B7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7604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867604" w:rsidRPr="00283B76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7604" w:rsidRPr="00283B76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867604" w:rsidRPr="00283B76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>ementos que o requerente pretenda apresentar</w:t>
            </w:r>
            <w:r w:rsidR="00867604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530005416" w:edGrp="everyone"/>
          <w:p w14:paraId="5BC55AFB" w14:textId="6729B2D8" w:rsidR="00867604" w:rsidRPr="00283B76" w:rsidRDefault="00BC554F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30005416"/>
            <w:r w:rsidR="00867604" w:rsidRPr="00283B7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6760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867604" w:rsidRPr="00283B7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7F431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50473444" w:edGrp="everyone"/>
            <w:r w:rsidR="00867604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>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</w:t>
            </w:r>
            <w:permEnd w:id="150473444"/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24414491" w:edGrp="everyone"/>
          <w:p w14:paraId="3D4045DF" w14:textId="40537D47" w:rsidR="00867604" w:rsidRPr="00283B76" w:rsidRDefault="00BC554F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24414491"/>
            <w:r w:rsidR="00867604" w:rsidRPr="00283B7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6760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867604" w:rsidRPr="00283B7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7F431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596539727" w:edGrp="everyone"/>
            <w:r w:rsidR="00867604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>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67604" w:rsidRPr="00283B76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</w:t>
            </w:r>
            <w:permEnd w:id="1596539727"/>
          </w:p>
        </w:tc>
      </w:tr>
    </w:tbl>
    <w:p w14:paraId="5CDD707D" w14:textId="77777777" w:rsidR="00867604" w:rsidRDefault="00867604" w:rsidP="00867604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7604" w:rsidRPr="00AF558C" w14:paraId="6F05BB6F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84176E" w14:textId="77777777" w:rsidR="00867604" w:rsidRPr="00A507D9" w:rsidRDefault="00867604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883B00C" w14:textId="77777777" w:rsidR="00867604" w:rsidRPr="00AF558C" w:rsidRDefault="0086760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67604" w:rsidRPr="00AF558C" w14:paraId="75D4973D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D592F48" w14:textId="77777777" w:rsidR="00A50550" w:rsidRDefault="00A50550" w:rsidP="00A50550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i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 xml:space="preserve">Código Regulamentar do 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M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</w:t>
              </w:r>
              <w:bookmarkStart w:id="2" w:name="_GoBack"/>
              <w:bookmarkEnd w:id="2"/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</w:t>
              </w:r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6DBB5A7" w14:textId="5177AB15" w:rsidR="00867604" w:rsidRPr="00714D58" w:rsidRDefault="00A50550" w:rsidP="00A50550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14B7FA3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1442E" w:rsidRPr="00AF558C" w14:paraId="79518461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BFE8F1C" w14:textId="77777777" w:rsidR="0021442E" w:rsidRPr="00A507D9" w:rsidRDefault="0021442E" w:rsidP="0086760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FC5260C" w14:textId="77777777" w:rsidR="0021442E" w:rsidRPr="00AF558C" w:rsidRDefault="0021442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1442E" w:rsidRPr="005B5815" w14:paraId="0CFF575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7507E57" w14:textId="77777777" w:rsidR="0021442E" w:rsidRPr="003007C9" w:rsidRDefault="0021442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60BA83E" w14:textId="77777777" w:rsidR="0021442E" w:rsidRPr="003007C9" w:rsidRDefault="0021442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8424E28" w14:textId="77777777" w:rsidR="0021442E" w:rsidRPr="003007C9" w:rsidRDefault="0021442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2BD2347" w14:textId="34398415" w:rsidR="0021442E" w:rsidRPr="005B5815" w:rsidRDefault="0021442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9724C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1442E" w:rsidRPr="00C00A95" w14:paraId="5447FD7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AC5E0A5" w14:textId="77777777" w:rsidR="0021442E" w:rsidRPr="00C00A95" w:rsidRDefault="0021442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1442E" w:rsidRPr="00C00A95" w14:paraId="7D00F8C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8D2E0A5" w14:textId="77777777" w:rsidR="0021442E" w:rsidRPr="00C00A95" w:rsidRDefault="0021442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1442E" w14:paraId="563453A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955A8AA" w14:textId="77777777" w:rsidR="0021442E" w:rsidRDefault="0021442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00445100" w:edGrp="everyone"/>
      <w:tr w:rsidR="0021442E" w:rsidRPr="00AD7615" w14:paraId="578F949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07A1BF7" w14:textId="245455AB" w:rsidR="0021442E" w:rsidRPr="00AD7615" w:rsidRDefault="00BC554F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</w:r>
            <w:r w:rsidR="006153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200445100"/>
            <w:r w:rsidR="0021442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21442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BC554F" w:rsidRDefault="00D86E6B" w:rsidP="0086760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C554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BC554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BC554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81926618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819266180"/>
    </w:tbl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192BF4A" w14:textId="77777777" w:rsidR="00360247" w:rsidRDefault="00360247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360247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6153A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3428F0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C43EA">
      <w:rPr>
        <w:rFonts w:ascii="Regular Regular" w:hAnsi="Regular Regular"/>
        <w:sz w:val="14"/>
        <w:szCs w:val="14"/>
      </w:rPr>
      <w:t>03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48693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153A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153A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5CECF583" w:rsidR="00F16A3D" w:rsidRPr="005760EB" w:rsidRDefault="0081159C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Realização de festividade ou divertimento público</w:t>
          </w:r>
        </w:p>
        <w:p w14:paraId="5B75CC26" w14:textId="31CD7F3C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r w:rsidRPr="0081159C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Mais </w:t>
          </w:r>
          <w:hyperlink r:id="rId2" w:history="1">
            <w:r w:rsidRPr="008115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209EDAEF" w:rsidR="00C67445" w:rsidRPr="0081159C" w:rsidRDefault="00F16A3D" w:rsidP="00765722">
          <w:pPr>
            <w:ind w:right="-110"/>
          </w:pPr>
          <w:r w:rsidRPr="0081159C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81159C" w:rsidRPr="0081159C">
            <w:rPr>
              <w:noProof/>
              <w:lang w:eastAsia="pt-PT"/>
            </w:rPr>
            <w:drawing>
              <wp:inline distT="0" distB="0" distL="0" distR="0" wp14:anchorId="77B62013" wp14:editId="2F599DEF">
                <wp:extent cx="771276" cy="771276"/>
                <wp:effectExtent l="0" t="0" r="0" b="0"/>
                <wp:docPr id="2" name="Imagem 2" descr="C:\Users\ligiamatos\AppData\Local\Packages\Microsoft.Windows.Photos_8wekyb3d8bbwe\TempState\ShareServiceTempFolder\Realização de festividade ou divertimento públic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igiamatos\AppData\Local\Packages\Microsoft.Windows.Photos_8wekyb3d8bbwe\TempState\ShareServiceTempFolder\Realização de festividade ou divertimento públic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914" cy="781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8F86A860"/>
    <w:lvl w:ilvl="0" w:tplc="015464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76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readOnly" w:enforcement="1" w:cryptProviderType="rsaAES" w:cryptAlgorithmClass="hash" w:cryptAlgorithmType="typeAny" w:cryptAlgorithmSid="14" w:cryptSpinCount="100000" w:hash="7hhu4RmhJkDrjhdH/V+Kj2GBz9b94p9WvCi+9t5LGgoH7PNYEPmWbT7UlQ+MuZ+IU/tCB6VNppm8g25oanzqTg==" w:salt="dCD3ThhtBwNsXHzM6BG8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68E"/>
    <w:rsid w:val="00151C30"/>
    <w:rsid w:val="00180856"/>
    <w:rsid w:val="00191AE8"/>
    <w:rsid w:val="001C79A6"/>
    <w:rsid w:val="001E0CA1"/>
    <w:rsid w:val="001F3E68"/>
    <w:rsid w:val="001F4EFB"/>
    <w:rsid w:val="00204210"/>
    <w:rsid w:val="00204C8A"/>
    <w:rsid w:val="0021442E"/>
    <w:rsid w:val="00215783"/>
    <w:rsid w:val="00220759"/>
    <w:rsid w:val="00233B83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0247"/>
    <w:rsid w:val="00361FE3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2696A"/>
    <w:rsid w:val="0044049C"/>
    <w:rsid w:val="00454D02"/>
    <w:rsid w:val="004632F8"/>
    <w:rsid w:val="00471CEA"/>
    <w:rsid w:val="00473936"/>
    <w:rsid w:val="004853C7"/>
    <w:rsid w:val="004857F4"/>
    <w:rsid w:val="00486546"/>
    <w:rsid w:val="00486937"/>
    <w:rsid w:val="0048767A"/>
    <w:rsid w:val="0049243E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3C56"/>
    <w:rsid w:val="005845EC"/>
    <w:rsid w:val="005858B4"/>
    <w:rsid w:val="005A67A3"/>
    <w:rsid w:val="005B5815"/>
    <w:rsid w:val="005B752D"/>
    <w:rsid w:val="005D69AC"/>
    <w:rsid w:val="00600E9A"/>
    <w:rsid w:val="006153AC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524E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7F4315"/>
    <w:rsid w:val="008024FC"/>
    <w:rsid w:val="00810B72"/>
    <w:rsid w:val="0081159C"/>
    <w:rsid w:val="00812B68"/>
    <w:rsid w:val="0081443C"/>
    <w:rsid w:val="00817E98"/>
    <w:rsid w:val="0082190C"/>
    <w:rsid w:val="00823402"/>
    <w:rsid w:val="00830DA0"/>
    <w:rsid w:val="00836982"/>
    <w:rsid w:val="00840559"/>
    <w:rsid w:val="008600F6"/>
    <w:rsid w:val="00867604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4C2"/>
    <w:rsid w:val="009726AE"/>
    <w:rsid w:val="00990A8D"/>
    <w:rsid w:val="009978D9"/>
    <w:rsid w:val="009B44D9"/>
    <w:rsid w:val="009C285F"/>
    <w:rsid w:val="009C517F"/>
    <w:rsid w:val="009D4EAF"/>
    <w:rsid w:val="009E05B7"/>
    <w:rsid w:val="009E107C"/>
    <w:rsid w:val="009E76B4"/>
    <w:rsid w:val="00A17784"/>
    <w:rsid w:val="00A34EA1"/>
    <w:rsid w:val="00A50550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72151"/>
    <w:rsid w:val="00B76D8E"/>
    <w:rsid w:val="00B81C99"/>
    <w:rsid w:val="00B81F69"/>
    <w:rsid w:val="00B9082B"/>
    <w:rsid w:val="00BA64DE"/>
    <w:rsid w:val="00BA7682"/>
    <w:rsid w:val="00BB2967"/>
    <w:rsid w:val="00BB5A4E"/>
    <w:rsid w:val="00BB7E2E"/>
    <w:rsid w:val="00BC43EA"/>
    <w:rsid w:val="00BC554F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533EB"/>
    <w:rsid w:val="00D7731C"/>
    <w:rsid w:val="00D8309C"/>
    <w:rsid w:val="00D86E6B"/>
    <w:rsid w:val="00D87A71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A0C09"/>
    <w:rsid w:val="00EE4850"/>
    <w:rsid w:val="00F022FC"/>
    <w:rsid w:val="00F16A3D"/>
    <w:rsid w:val="00F72848"/>
    <w:rsid w:val="00FC393A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159C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dlisboa.pt/leis/lei_mostra_articulado.php?nid=2541&amp;tabela=leis&amp;ficha=1&amp;pagina=1&amp;so_miolo=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/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gs.p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realiza%C3%A7%C3%A3o-de-festividade/divertimento-p%C3%BAblic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717</Words>
  <Characters>3872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Silvia Romão Quatorze Barbosa</cp:lastModifiedBy>
  <cp:revision>25</cp:revision>
  <cp:lastPrinted>2023-12-28T09:25:00Z</cp:lastPrinted>
  <dcterms:created xsi:type="dcterms:W3CDTF">2024-01-08T11:39:00Z</dcterms:created>
  <dcterms:modified xsi:type="dcterms:W3CDTF">2024-02-07T09:45:00Z</dcterms:modified>
</cp:coreProperties>
</file>