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36A30284" w:rsidR="00F16A3D" w:rsidRDefault="005A3110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2744D4A0" w14:textId="77777777" w:rsidR="00F7056D" w:rsidRDefault="00F7056D" w:rsidP="00F7056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F7056D" w:rsidRPr="00AF558C" w14:paraId="3E7F1CF7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169DBDD1" w14:textId="77777777" w:rsidR="00F7056D" w:rsidRPr="005B5815" w:rsidRDefault="00F7056D" w:rsidP="00F5052D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3C87BD8A" w14:textId="77777777" w:rsidR="00F7056D" w:rsidRPr="00AF558C" w:rsidRDefault="00F7056D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7056D" w:rsidRPr="00AF558C" w14:paraId="058F1254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D8714A9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49916727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2306492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7056D" w:rsidRPr="00AF558C" w14:paraId="5207FD00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BED976" w14:textId="61D7A37C" w:rsidR="00F7056D" w:rsidRPr="00325BBB" w:rsidRDefault="00F7056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514159370" w:edGrp="everyone" w:colFirst="1" w:colLast="1"/>
            <w:permStart w:id="2145733286" w:edGrp="everyone" w:colFirst="3" w:colLast="3"/>
            <w:permEnd w:id="449916727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5A3110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0A95F82" w14:textId="77777777" w:rsidR="00F7056D" w:rsidRPr="00AF558C" w:rsidRDefault="00F7056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CC1B753" w14:textId="77777777" w:rsidR="00F7056D" w:rsidRPr="006F37E1" w:rsidRDefault="00F7056D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EA2AE5D" w14:textId="77777777" w:rsidR="00F7056D" w:rsidRPr="00AF558C" w:rsidRDefault="00F7056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7056D" w:rsidRPr="00AF558C" w14:paraId="2896B977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781D353" w14:textId="44377441" w:rsidR="00F7056D" w:rsidRPr="006F37E1" w:rsidRDefault="00F7056D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975454193" w:edGrp="everyone" w:colFirst="1" w:colLast="1"/>
            <w:permStart w:id="1366243506" w:edGrp="everyone" w:colFirst="3" w:colLast="3"/>
            <w:permEnd w:id="514159370"/>
            <w:permEnd w:id="2145733286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5A3110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5A3110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6A94E753" w14:textId="77777777" w:rsidR="00F7056D" w:rsidRPr="006F37E1" w:rsidRDefault="00F7056D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6D7B42A0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CB7EE69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741F668" w14:textId="77777777" w:rsidR="00F7056D" w:rsidRPr="00AF558C" w:rsidRDefault="00F7056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7056D" w:rsidRPr="00AF558C" w14:paraId="68A03129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5E139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96613600" w:edGrp="everyone" w:colFirst="1" w:colLast="1"/>
            <w:permEnd w:id="975454193"/>
            <w:permEnd w:id="1366243506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2EAE1D20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7056D" w:rsidRPr="00AF558C" w14:paraId="5609C5CE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48AD83F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846924748" w:edGrp="everyone" w:colFirst="1" w:colLast="1"/>
            <w:permStart w:id="1024611815" w:edGrp="everyone" w:colFirst="3" w:colLast="3"/>
            <w:permEnd w:id="159661360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D96C75F" w14:textId="77777777" w:rsidR="00F7056D" w:rsidRPr="00AF558C" w:rsidRDefault="00F7056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5C6B6339" w14:textId="3169A91F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1ECA6823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7056D" w:rsidRPr="00AF558C" w14:paraId="5F6BB5FC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FF6476D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140215360" w:edGrp="everyone" w:colFirst="1" w:colLast="1"/>
            <w:permEnd w:id="846924748"/>
            <w:permEnd w:id="1024611815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61F0766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7056D" w:rsidRPr="00AF558C" w14:paraId="298A57E8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2316DE5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03606586" w:edGrp="everyone" w:colFirst="1" w:colLast="1"/>
            <w:permStart w:id="69500062" w:edGrp="everyone" w:colFirst="3" w:colLast="3"/>
            <w:permEnd w:id="2140215360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D51D2DD" w14:textId="77777777" w:rsidR="00F7056D" w:rsidRPr="00AF558C" w:rsidRDefault="00F7056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47135EF9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4D2F4582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7056D" w:rsidRPr="00AF558C" w14:paraId="6286A553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B5B244A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362040235" w:edGrp="everyone" w:colFirst="6" w:colLast="6"/>
            <w:permEnd w:id="1503606586"/>
            <w:permEnd w:id="6950006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670085268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328C0FE3" w14:textId="77777777" w:rsidR="00F7056D" w:rsidRPr="00990A8D" w:rsidRDefault="00F7056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sz w:val="18"/>
                <w:szCs w:val="18"/>
              </w:rPr>
            </w:r>
            <w:r w:rsidR="0019058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7008526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98123271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424A4B9C" w14:textId="77777777" w:rsidR="00F7056D" w:rsidRPr="00990A8D" w:rsidRDefault="00F7056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sz w:val="18"/>
                <w:szCs w:val="18"/>
              </w:rPr>
            </w:r>
            <w:r w:rsidR="0019058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8123271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07503256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374378D6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sz w:val="18"/>
                <w:szCs w:val="18"/>
              </w:rPr>
            </w:r>
            <w:r w:rsidR="0019058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0750325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74545208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327F896D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sz w:val="18"/>
                <w:szCs w:val="18"/>
              </w:rPr>
            </w:r>
            <w:r w:rsidR="0019058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4545208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820931291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61C7F2B6" w14:textId="77777777" w:rsidR="00F7056D" w:rsidRPr="00990A8D" w:rsidRDefault="00F7056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sz w:val="18"/>
                <w:szCs w:val="18"/>
              </w:rPr>
            </w:r>
            <w:r w:rsidR="0019058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0931291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EB72155" w14:textId="77777777" w:rsidR="00F7056D" w:rsidRPr="00990A8D" w:rsidRDefault="00F7056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362040235"/>
      <w:tr w:rsidR="00F7056D" w:rsidRPr="00AF558C" w14:paraId="4DEB7DD8" w14:textId="77777777" w:rsidTr="004576F6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157894A7" w14:textId="50A16534" w:rsidR="00F7056D" w:rsidRPr="00990A8D" w:rsidRDefault="004C2516" w:rsidP="005A3110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</w:t>
            </w:r>
            <w:r w:rsidR="005A3110">
              <w:rPr>
                <w:rFonts w:ascii="Regular Regular" w:hAnsi="Regular Regular"/>
                <w:sz w:val="16"/>
                <w:szCs w:val="16"/>
              </w:rPr>
              <w:t>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  </w:t>
            </w:r>
            <w:permStart w:id="1243095864" w:edGrp="everyone"/>
            <w:r w:rsidR="00404EE0"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04EE0"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sz w:val="18"/>
                <w:szCs w:val="18"/>
              </w:rPr>
            </w:r>
            <w:r w:rsidR="0019058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404EE0"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43095864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5E47A3A1" w14:textId="77777777" w:rsidR="00F7056D" w:rsidRDefault="00F7056D" w:rsidP="00F7056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D5D415C" w14:textId="77777777" w:rsidR="00F7056D" w:rsidRDefault="00F7056D" w:rsidP="00F7056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F7056D" w:rsidRPr="00AF558C" w14:paraId="718FDDB4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DA15982" w14:textId="77777777" w:rsidR="00F7056D" w:rsidRPr="00990A8D" w:rsidRDefault="00F7056D" w:rsidP="00F5052D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31F3D06E" w14:textId="77777777" w:rsidR="00F7056D" w:rsidRPr="00AF558C" w:rsidRDefault="00F7056D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7056D" w:rsidRPr="00AF558C" w14:paraId="194FCA73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739491D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80320368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2BB6A7CA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7056D" w:rsidRPr="00AF558C" w14:paraId="0D98A753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5165DFE" w14:textId="09BC9CC4" w:rsidR="00F7056D" w:rsidRPr="00325BBB" w:rsidRDefault="00F7056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40478311" w:edGrp="everyone" w:colFirst="1" w:colLast="1"/>
            <w:permEnd w:id="1980320368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5A3110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620A64C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7056D" w:rsidRPr="00AF558C" w14:paraId="61EC4FEF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457DC57" w14:textId="00F64408" w:rsidR="00F7056D" w:rsidRPr="006F37E1" w:rsidRDefault="00F7056D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877230131" w:edGrp="everyone" w:colFirst="1" w:colLast="1"/>
            <w:permStart w:id="743528337" w:edGrp="everyone" w:colFirst="3" w:colLast="3"/>
            <w:permEnd w:id="2140478311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5A3110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5A3110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29ACD07F" w14:textId="77777777" w:rsidR="00F7056D" w:rsidRPr="006F37E1" w:rsidRDefault="00F7056D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65C75846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2B9261DA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9C0BBAB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7056D" w:rsidRPr="00AF558C" w14:paraId="7A1C3DBC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1C3623C" w14:textId="77777777" w:rsidR="00F7056D" w:rsidRPr="006F37E1" w:rsidRDefault="00F7056D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250894482" w:edGrp="everyone" w:colFirst="1" w:colLast="1"/>
            <w:permStart w:id="658330466" w:edGrp="everyone" w:colFirst="3" w:colLast="3"/>
            <w:permEnd w:id="1877230131"/>
            <w:permEnd w:id="743528337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F9C6C8A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2EFCD4AF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3477FC71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7056D" w:rsidRPr="00AF558C" w14:paraId="40F009DA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8794877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185813059" w:edGrp="everyone" w:colFirst="5" w:colLast="5"/>
            <w:permEnd w:id="250894482"/>
            <w:permEnd w:id="65833046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32592062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DDB7C0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sz w:val="18"/>
                <w:szCs w:val="18"/>
              </w:rPr>
            </w:r>
            <w:r w:rsidR="0019058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259206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772448267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07DF1546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sz w:val="18"/>
                <w:szCs w:val="18"/>
              </w:rPr>
            </w:r>
            <w:r w:rsidR="0019058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7244826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914256423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143FCDB6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sz w:val="18"/>
                <w:szCs w:val="18"/>
              </w:rPr>
            </w:r>
            <w:r w:rsidR="0019058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1425642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594111258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6EC38A31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sz w:val="18"/>
                <w:szCs w:val="18"/>
              </w:rPr>
            </w:r>
            <w:r w:rsidR="0019058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9411125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5E997A27" w14:textId="77777777" w:rsidR="00F7056D" w:rsidRPr="006F37E1" w:rsidRDefault="00F7056D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185813059"/>
    </w:tbl>
    <w:p w14:paraId="4E8A6B03" w14:textId="77777777" w:rsidR="00F7056D" w:rsidRDefault="00F7056D" w:rsidP="00990A8D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599A25D9" w14:textId="77777777" w:rsidR="00F7056D" w:rsidRPr="00F7056D" w:rsidRDefault="00F7056D" w:rsidP="00990A8D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136369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FB39533" w14:textId="07D7361C" w:rsidR="00252F13" w:rsidRPr="00802622" w:rsidRDefault="00252F13" w:rsidP="00F5052D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0" w:name="_Hlk136711099"/>
            <w:r w:rsidRPr="00802622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  <w:p w14:paraId="576FAC2E" w14:textId="77777777" w:rsidR="00252F13" w:rsidRPr="00B260A7" w:rsidRDefault="00252F13" w:rsidP="00252F13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B260A7" w:rsidRPr="00136369" w14:paraId="06931E92" w14:textId="77777777" w:rsidTr="00802622">
        <w:trPr>
          <w:trHeight w:hRule="exact" w:val="416"/>
        </w:trPr>
        <w:tc>
          <w:tcPr>
            <w:tcW w:w="10632" w:type="dxa"/>
            <w:shd w:val="clear" w:color="auto" w:fill="auto"/>
            <w:vAlign w:val="center"/>
          </w:tcPr>
          <w:p w14:paraId="3FB3102E" w14:textId="1FB891BC" w:rsidR="00802622" w:rsidRPr="00802622" w:rsidRDefault="00802622" w:rsidP="00204C8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 xml:space="preserve">Venho requerer a </w:t>
            </w:r>
            <w:r w:rsidRPr="00802622">
              <w:rPr>
                <w:rFonts w:ascii="Regular Regular" w:hAnsi="Regular Regular"/>
                <w:b/>
                <w:sz w:val="18"/>
                <w:szCs w:val="18"/>
              </w:rPr>
              <w:t>licença de ocupação de espaço público</w:t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</w:p>
          <w:p w14:paraId="5A76471E" w14:textId="6EF59215" w:rsidR="00B260A7" w:rsidRPr="00802622" w:rsidRDefault="00802622" w:rsidP="00204C8A">
            <w:pPr>
              <w:rPr>
                <w:rFonts w:ascii="Regular Regular" w:hAnsi="Regular Regular"/>
                <w:sz w:val="16"/>
                <w:szCs w:val="16"/>
              </w:rPr>
            </w:pPr>
            <w:r w:rsidRPr="00802622">
              <w:rPr>
                <w:rFonts w:ascii="Regular Regular" w:hAnsi="Regular Regular"/>
                <w:bCs/>
                <w:sz w:val="16"/>
                <w:szCs w:val="16"/>
              </w:rPr>
              <w:t xml:space="preserve">[nos termos da parte D do </w:t>
            </w:r>
            <w:hyperlink r:id="rId7" w:history="1">
              <w:r w:rsidRPr="00802622">
                <w:rPr>
                  <w:rStyle w:val="Hiperligao"/>
                  <w:rFonts w:ascii="Regular Regular" w:hAnsi="Regular Regular"/>
                  <w:bCs/>
                  <w:sz w:val="16"/>
                  <w:szCs w:val="16"/>
                </w:rPr>
                <w:t>Código Regulamentar do Município do Porto</w:t>
              </w:r>
            </w:hyperlink>
            <w:r w:rsidRPr="00802622">
              <w:rPr>
                <w:rFonts w:ascii="Regular Regular" w:hAnsi="Regular Regular"/>
                <w:bCs/>
                <w:sz w:val="16"/>
                <w:szCs w:val="16"/>
              </w:rPr>
              <w:t>]</w:t>
            </w:r>
          </w:p>
        </w:tc>
      </w:tr>
      <w:bookmarkEnd w:id="0"/>
    </w:tbl>
    <w:p w14:paraId="08B57639" w14:textId="77777777" w:rsidR="00AF7CF8" w:rsidRDefault="00AF7CF8" w:rsidP="00072F95">
      <w:pPr>
        <w:rPr>
          <w:rFonts w:ascii="Regular Regular" w:hAnsi="Regular Regular"/>
          <w:sz w:val="18"/>
          <w:szCs w:val="18"/>
          <w:highlight w:val="yellow"/>
        </w:rPr>
      </w:pPr>
    </w:p>
    <w:p w14:paraId="06EE63A2" w14:textId="77777777" w:rsidR="00802622" w:rsidRDefault="00802622" w:rsidP="00802622">
      <w:pPr>
        <w:rPr>
          <w:rFonts w:ascii="Arial" w:hAnsi="Arial" w:cs="Arial"/>
          <w:color w:val="FF0000"/>
          <w:sz w:val="2"/>
          <w:szCs w:val="2"/>
        </w:rPr>
      </w:pPr>
    </w:p>
    <w:p w14:paraId="0270E7AA" w14:textId="77777777" w:rsidR="00802622" w:rsidRDefault="00802622" w:rsidP="00802622">
      <w:pPr>
        <w:rPr>
          <w:rFonts w:ascii="Arial" w:hAnsi="Arial" w:cs="Arial"/>
          <w:color w:val="FF0000"/>
          <w:sz w:val="2"/>
          <w:szCs w:val="2"/>
        </w:rPr>
      </w:pPr>
    </w:p>
    <w:p w14:paraId="407425DF" w14:textId="77777777" w:rsidR="00802622" w:rsidRDefault="00802622" w:rsidP="00802622">
      <w:pPr>
        <w:rPr>
          <w:rFonts w:ascii="Arial" w:hAnsi="Arial" w:cs="Arial"/>
          <w:color w:val="FF0000"/>
          <w:sz w:val="2"/>
          <w:szCs w:val="2"/>
        </w:rPr>
      </w:pPr>
    </w:p>
    <w:p w14:paraId="42DDAFEF" w14:textId="77777777" w:rsidR="00802622" w:rsidRPr="0035700D" w:rsidRDefault="00802622" w:rsidP="00802622">
      <w:pPr>
        <w:rPr>
          <w:rFonts w:ascii="Arial" w:hAnsi="Arial" w:cs="Arial"/>
          <w:color w:val="FF0000"/>
          <w:sz w:val="2"/>
          <w:szCs w:val="2"/>
        </w:rPr>
      </w:pPr>
    </w:p>
    <w:tbl>
      <w:tblPr>
        <w:tblW w:w="11057" w:type="dxa"/>
        <w:tblInd w:w="-85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850"/>
        <w:gridCol w:w="1276"/>
        <w:gridCol w:w="567"/>
        <w:gridCol w:w="67"/>
        <w:gridCol w:w="2130"/>
        <w:gridCol w:w="496"/>
        <w:gridCol w:w="2335"/>
        <w:gridCol w:w="425"/>
      </w:tblGrid>
      <w:tr w:rsidR="00802622" w:rsidRPr="00802622" w14:paraId="708811F8" w14:textId="77777777" w:rsidTr="00802622">
        <w:trPr>
          <w:gridAfter w:val="1"/>
          <w:wAfter w:w="425" w:type="dxa"/>
          <w:trHeight w:val="481"/>
        </w:trPr>
        <w:tc>
          <w:tcPr>
            <w:tcW w:w="1063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ermStart w:id="50530884" w:edGrp="everyone"/>
          <w:p w14:paraId="4DB33F16" w14:textId="3BD3C8D5" w:rsidR="00802622" w:rsidRPr="00802622" w:rsidRDefault="00802622" w:rsidP="00802622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0530884"/>
            <w:r w:rsidRPr="00802622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Tapume/estaleiro</w:t>
            </w:r>
          </w:p>
        </w:tc>
      </w:tr>
      <w:permStart w:id="1788422942" w:edGrp="everyone"/>
      <w:tr w:rsidR="00802622" w:rsidRPr="00802622" w14:paraId="25A90880" w14:textId="77777777" w:rsidTr="00802622">
        <w:trPr>
          <w:gridAfter w:val="1"/>
          <w:wAfter w:w="425" w:type="dxa"/>
          <w:trHeight w:val="481"/>
        </w:trPr>
        <w:tc>
          <w:tcPr>
            <w:tcW w:w="1063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CA233C5" w14:textId="44C6D8B4" w:rsidR="00802622" w:rsidRPr="00802622" w:rsidRDefault="00802622" w:rsidP="00802622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88422942"/>
            <w:r w:rsidRPr="00802622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Plataforma móvel</w:t>
            </w:r>
          </w:p>
        </w:tc>
      </w:tr>
      <w:permStart w:id="424499246" w:edGrp="everyone"/>
      <w:tr w:rsidR="00802622" w:rsidRPr="00802622" w14:paraId="6363AAE7" w14:textId="77777777" w:rsidTr="00802622">
        <w:trPr>
          <w:gridAfter w:val="1"/>
          <w:wAfter w:w="425" w:type="dxa"/>
          <w:trHeight w:val="431"/>
        </w:trPr>
        <w:tc>
          <w:tcPr>
            <w:tcW w:w="1063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7625BAD" w14:textId="52EDD8BB" w:rsidR="00802622" w:rsidRPr="00802622" w:rsidRDefault="00802622" w:rsidP="00802622">
            <w:pPr>
              <w:tabs>
                <w:tab w:val="left" w:pos="2400"/>
              </w:tabs>
              <w:rPr>
                <w:rFonts w:ascii="Regular Regular" w:hAnsi="Regular Regular"/>
                <w:b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24499246"/>
            <w:r w:rsidRPr="00802622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Andaime </w:t>
            </w:r>
          </w:p>
        </w:tc>
      </w:tr>
      <w:tr w:rsidR="00802622" w:rsidRPr="00802622" w14:paraId="7B3C147D" w14:textId="77777777" w:rsidTr="00802622">
        <w:trPr>
          <w:gridAfter w:val="1"/>
          <w:wAfter w:w="425" w:type="dxa"/>
          <w:trHeight w:val="565"/>
        </w:trPr>
        <w:tc>
          <w:tcPr>
            <w:tcW w:w="1063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0FC6A5" w14:textId="77777777" w:rsidR="00802622" w:rsidRDefault="00802622" w:rsidP="00802622">
            <w:pPr>
              <w:tabs>
                <w:tab w:val="left" w:pos="2400"/>
              </w:tabs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 xml:space="preserve">Identifique a situação aplicável à ocupação que vai realizar, de acordo com os exemplos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seguintes</w:t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 xml:space="preserve">. </w:t>
            </w:r>
          </w:p>
          <w:p w14:paraId="01A03C75" w14:textId="3173945F" w:rsidR="00802622" w:rsidRPr="00802622" w:rsidRDefault="00802622" w:rsidP="00802622">
            <w:pPr>
              <w:tabs>
                <w:tab w:val="left" w:pos="2400"/>
              </w:tabs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>Selecione a imagem para ampliar. Deverá anexar a este pedido o esquema correspondente.</w:t>
            </w:r>
          </w:p>
        </w:tc>
      </w:tr>
      <w:permStart w:id="908355054" w:edGrp="everyone"/>
      <w:tr w:rsidR="00802622" w:rsidRPr="00802622" w14:paraId="727E7FBE" w14:textId="77777777" w:rsidTr="00F743B4">
        <w:trPr>
          <w:trHeight w:val="3958"/>
        </w:trPr>
        <w:tc>
          <w:tcPr>
            <w:tcW w:w="567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AEB0442" w14:textId="2E7A2351" w:rsidR="00802622" w:rsidRDefault="00802622" w:rsidP="00F743B4">
            <w:pPr>
              <w:tabs>
                <w:tab w:val="left" w:pos="2400"/>
              </w:tabs>
              <w:ind w:left="436" w:hanging="436"/>
              <w:rPr>
                <w:rFonts w:ascii="Regular Regular" w:hAnsi="Regular Regular"/>
                <w:b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08355054"/>
            <w:r w:rsidRPr="00802622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Esquema A </w:t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 xml:space="preserve">– Andaime com tapume, </w:t>
            </w:r>
            <w:r w:rsidR="00FF6B07">
              <w:rPr>
                <w:rFonts w:ascii="Regular Regular" w:hAnsi="Regular Regular"/>
                <w:bCs/>
                <w:sz w:val="18"/>
                <w:szCs w:val="18"/>
              </w:rPr>
              <w:t>em via partilhada</w:t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</w:p>
          <w:p w14:paraId="37111501" w14:textId="77777777" w:rsidR="00FF6B07" w:rsidRDefault="00FF6B07" w:rsidP="00F743B4">
            <w:pPr>
              <w:tabs>
                <w:tab w:val="left" w:pos="2400"/>
              </w:tabs>
              <w:ind w:left="436" w:hanging="436"/>
              <w:rPr>
                <w:rFonts w:ascii="Regular Regular" w:hAnsi="Regular Regular"/>
                <w:b/>
                <w:bCs/>
                <w:sz w:val="18"/>
                <w:szCs w:val="18"/>
              </w:rPr>
            </w:pPr>
          </w:p>
          <w:p w14:paraId="350F3F4E" w14:textId="3C463F51" w:rsidR="00802622" w:rsidRPr="00FF6B07" w:rsidRDefault="00FF6B07" w:rsidP="00F743B4">
            <w:pPr>
              <w:tabs>
                <w:tab w:val="left" w:pos="2400"/>
              </w:tabs>
              <w:ind w:left="436" w:hanging="436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noProof/>
                <w:lang w:eastAsia="pt-PT"/>
                <w14:ligatures w14:val="standardContextual"/>
              </w:rPr>
              <w:drawing>
                <wp:inline distT="0" distB="0" distL="0" distR="0" wp14:anchorId="4FB6EB5A" wp14:editId="522CCA9B">
                  <wp:extent cx="3512185" cy="2103755"/>
                  <wp:effectExtent l="0" t="0" r="0" b="0"/>
                  <wp:docPr id="2" name="Imagem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185" cy="210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permStart w:id="664626253" w:edGrp="everyone"/>
        <w:tc>
          <w:tcPr>
            <w:tcW w:w="53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4FC5952" w14:textId="6B361E68" w:rsidR="00802622" w:rsidRDefault="00802622" w:rsidP="00F743B4">
            <w:pPr>
              <w:spacing w:before="101"/>
              <w:ind w:left="107"/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64626253"/>
            <w:r w:rsidRPr="00802622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Esquema B </w:t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 xml:space="preserve">– Andaime com tapume </w:t>
            </w:r>
            <w:r w:rsidR="00FF6B07">
              <w:rPr>
                <w:rFonts w:ascii="Regular Regular" w:hAnsi="Regular Regular"/>
                <w:bCs/>
                <w:sz w:val="18"/>
                <w:szCs w:val="18"/>
              </w:rPr>
              <w:t>c</w:t>
            </w:r>
            <w:r w:rsidR="00FF6B07" w:rsidRPr="00FF6B07">
              <w:rPr>
                <w:rFonts w:ascii="Regular Regular" w:hAnsi="Regular Regular"/>
                <w:bCs/>
                <w:sz w:val="18"/>
                <w:szCs w:val="18"/>
              </w:rPr>
              <w:t>om ocupação total de passeio e circulação pedonal na via pública.</w:t>
            </w:r>
          </w:p>
          <w:p w14:paraId="6B4FE12E" w14:textId="43E50F6D" w:rsidR="00802622" w:rsidRPr="00FF6B07" w:rsidRDefault="00FF6B07" w:rsidP="00F743B4">
            <w:pPr>
              <w:spacing w:before="101"/>
              <w:ind w:left="107"/>
              <w:rPr>
                <w:rFonts w:ascii="Regular Regular" w:hAnsi="Regular Regular"/>
                <w:b/>
                <w:bCs/>
                <w:sz w:val="18"/>
                <w:szCs w:val="18"/>
              </w:rPr>
            </w:pPr>
            <w:r>
              <w:rPr>
                <w:noProof/>
                <w:lang w:eastAsia="pt-PT"/>
                <w14:ligatures w14:val="standardContextual"/>
              </w:rPr>
              <w:drawing>
                <wp:inline distT="0" distB="0" distL="0" distR="0" wp14:anchorId="7A48EB33" wp14:editId="2EE298B7">
                  <wp:extent cx="3331210" cy="1938655"/>
                  <wp:effectExtent l="0" t="0" r="2540" b="4445"/>
                  <wp:docPr id="3" name="Imagem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1210" cy="193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permStart w:id="392699772" w:edGrp="everyone"/>
      <w:tr w:rsidR="00802622" w:rsidRPr="00802622" w14:paraId="50E31CC2" w14:textId="77777777" w:rsidTr="00F743B4">
        <w:trPr>
          <w:trHeight w:val="3956"/>
        </w:trPr>
        <w:tc>
          <w:tcPr>
            <w:tcW w:w="567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3BCE39A" w14:textId="14E6B0DD" w:rsidR="00FF6B07" w:rsidRDefault="00802622" w:rsidP="00F743B4">
            <w:pPr>
              <w:spacing w:before="101"/>
              <w:ind w:left="578" w:hanging="471"/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92699772"/>
            <w:r w:rsidRPr="00802622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Esquema C </w:t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 xml:space="preserve">– Andaime com tapume, </w:t>
            </w:r>
            <w:r w:rsidR="00FF6B07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FF6B07" w:rsidRPr="00FF6B07">
              <w:rPr>
                <w:rFonts w:ascii="Regular Regular" w:hAnsi="Regular Regular"/>
                <w:bCs/>
                <w:sz w:val="18"/>
                <w:szCs w:val="18"/>
              </w:rPr>
              <w:t>a faixa de rodagem ou baía de estacionamento, com circulação pedonal na via pública.</w:t>
            </w:r>
          </w:p>
          <w:p w14:paraId="20A5B500" w14:textId="77777777" w:rsidR="00FF6B07" w:rsidRDefault="00FF6B07" w:rsidP="00F743B4">
            <w:pPr>
              <w:spacing w:before="101"/>
              <w:ind w:left="578" w:hanging="471"/>
              <w:rPr>
                <w:rFonts w:ascii="Regular Regular" w:hAnsi="Regular Regular"/>
                <w:bCs/>
                <w:sz w:val="18"/>
                <w:szCs w:val="18"/>
              </w:rPr>
            </w:pPr>
          </w:p>
          <w:p w14:paraId="52319E70" w14:textId="5933CE53" w:rsidR="00802622" w:rsidRPr="00FF6B07" w:rsidRDefault="00FF6B07" w:rsidP="00F743B4">
            <w:pPr>
              <w:spacing w:before="101"/>
              <w:ind w:left="578" w:hanging="471"/>
              <w:rPr>
                <w:rFonts w:ascii="Regular Regular" w:hAnsi="Regular Regular"/>
                <w:b/>
                <w:bCs/>
                <w:sz w:val="18"/>
                <w:szCs w:val="18"/>
              </w:rPr>
            </w:pPr>
            <w:r>
              <w:rPr>
                <w:noProof/>
                <w:lang w:eastAsia="pt-PT"/>
                <w14:ligatures w14:val="standardContextual"/>
              </w:rPr>
              <w:drawing>
                <wp:inline distT="0" distB="0" distL="0" distR="0" wp14:anchorId="3494E91B" wp14:editId="06D46AD8">
                  <wp:extent cx="3257086" cy="1921510"/>
                  <wp:effectExtent l="0" t="0" r="635" b="2540"/>
                  <wp:docPr id="4" name="Imagem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181" cy="193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permStart w:id="687090571" w:edGrp="everyone"/>
        <w:tc>
          <w:tcPr>
            <w:tcW w:w="53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49816E9" w14:textId="058FF2BB" w:rsidR="00802622" w:rsidRPr="00802622" w:rsidRDefault="00802622" w:rsidP="00F743B4">
            <w:pPr>
              <w:spacing w:before="101"/>
              <w:ind w:left="608" w:hanging="501"/>
              <w:rPr>
                <w:rFonts w:ascii="Regular Regular" w:hAnsi="Regular Regular"/>
                <w:b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87090571"/>
            <w:r w:rsidRPr="00802622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Esquema D </w:t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 xml:space="preserve">– Andaime com tapume </w:t>
            </w:r>
            <w:r w:rsidR="00FF6B07">
              <w:rPr>
                <w:rFonts w:ascii="Regular Regular" w:hAnsi="Regular Regular"/>
                <w:bCs/>
                <w:sz w:val="18"/>
                <w:szCs w:val="18"/>
              </w:rPr>
              <w:t>c</w:t>
            </w:r>
            <w:r w:rsidR="00FF6B07" w:rsidRPr="00FF6B07">
              <w:rPr>
                <w:rFonts w:ascii="Regular Regular" w:hAnsi="Regular Regular"/>
                <w:bCs/>
                <w:sz w:val="18"/>
                <w:szCs w:val="18"/>
              </w:rPr>
              <w:t>om ocupação total do passeio.</w:t>
            </w:r>
          </w:p>
          <w:p w14:paraId="1A3201BD" w14:textId="77777777" w:rsidR="00F743B4" w:rsidRDefault="00F743B4" w:rsidP="00F743B4">
            <w:pPr>
              <w:tabs>
                <w:tab w:val="left" w:pos="2400"/>
              </w:tabs>
              <w:rPr>
                <w:rFonts w:ascii="Regular Regular" w:hAnsi="Regular Regular"/>
                <w:b/>
                <w:bCs/>
                <w:sz w:val="18"/>
                <w:szCs w:val="18"/>
              </w:rPr>
            </w:pPr>
          </w:p>
          <w:p w14:paraId="72EC0A9F" w14:textId="089CC293" w:rsidR="00F743B4" w:rsidRPr="00802622" w:rsidRDefault="00F743B4" w:rsidP="00F743B4">
            <w:pPr>
              <w:tabs>
                <w:tab w:val="left" w:pos="2400"/>
              </w:tabs>
              <w:rPr>
                <w:rFonts w:ascii="Regular Regular" w:hAnsi="Regular Regular"/>
                <w:b/>
                <w:bCs/>
                <w:sz w:val="18"/>
                <w:szCs w:val="18"/>
              </w:rPr>
            </w:pPr>
            <w:r>
              <w:rPr>
                <w:noProof/>
                <w:lang w:eastAsia="pt-PT"/>
                <w14:ligatures w14:val="standardContextual"/>
              </w:rPr>
              <w:drawing>
                <wp:inline distT="0" distB="0" distL="0" distR="0" wp14:anchorId="00E1418C" wp14:editId="700C160E">
                  <wp:extent cx="3331210" cy="1863090"/>
                  <wp:effectExtent l="0" t="0" r="2540" b="3810"/>
                  <wp:docPr id="5" name="Imagem 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1210" cy="186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50052C" w14:textId="77777777" w:rsidR="00802622" w:rsidRPr="00802622" w:rsidRDefault="00802622" w:rsidP="00F743B4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</w:p>
        </w:tc>
      </w:tr>
      <w:permStart w:id="19362046" w:edGrp="everyone"/>
      <w:tr w:rsidR="00802622" w:rsidRPr="00802622" w14:paraId="5F9E6098" w14:textId="77777777" w:rsidTr="00F743B4">
        <w:trPr>
          <w:trHeight w:val="2329"/>
        </w:trPr>
        <w:tc>
          <w:tcPr>
            <w:tcW w:w="567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3D32C06" w14:textId="33199B69" w:rsidR="00802622" w:rsidRDefault="00802622" w:rsidP="00F743B4">
            <w:pPr>
              <w:spacing w:before="101"/>
              <w:ind w:left="578" w:hanging="471"/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362046"/>
            <w:r w:rsidRPr="00802622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Esquema E </w:t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>– Andaime em túnel</w:t>
            </w:r>
            <w:r w:rsidR="00FF6B07">
              <w:rPr>
                <w:rFonts w:ascii="Regular Regular" w:hAnsi="Regular Regular"/>
                <w:bCs/>
                <w:sz w:val="18"/>
                <w:szCs w:val="18"/>
              </w:rPr>
              <w:t xml:space="preserve"> c</w:t>
            </w:r>
            <w:r w:rsidR="00FF6B07" w:rsidRPr="00FF6B07">
              <w:rPr>
                <w:rFonts w:ascii="Regular Regular" w:hAnsi="Regular Regular"/>
                <w:bCs/>
                <w:sz w:val="18"/>
                <w:szCs w:val="18"/>
              </w:rPr>
              <w:t>om ocupação total do passeio e acesso a passadeira.</w:t>
            </w:r>
          </w:p>
          <w:p w14:paraId="1FB92DC8" w14:textId="77777777" w:rsidR="00F743B4" w:rsidRDefault="00F743B4" w:rsidP="00F743B4">
            <w:pPr>
              <w:spacing w:before="101"/>
              <w:ind w:left="578" w:hanging="471"/>
              <w:rPr>
                <w:rFonts w:ascii="Regular Regular" w:hAnsi="Regular Regular"/>
                <w:bCs/>
                <w:sz w:val="18"/>
                <w:szCs w:val="18"/>
              </w:rPr>
            </w:pPr>
          </w:p>
          <w:p w14:paraId="0A9AE857" w14:textId="6F9271C3" w:rsidR="00F743B4" w:rsidRPr="00802622" w:rsidRDefault="00F743B4" w:rsidP="00F743B4">
            <w:pPr>
              <w:spacing w:before="101"/>
              <w:ind w:left="578" w:hanging="471"/>
              <w:rPr>
                <w:rFonts w:ascii="Regular Regular" w:hAnsi="Regular Regular"/>
                <w:b/>
                <w:bCs/>
                <w:sz w:val="18"/>
                <w:szCs w:val="18"/>
              </w:rPr>
            </w:pPr>
            <w:r>
              <w:rPr>
                <w:noProof/>
                <w:lang w:eastAsia="pt-PT"/>
                <w14:ligatures w14:val="standardContextual"/>
              </w:rPr>
              <w:drawing>
                <wp:inline distT="0" distB="0" distL="0" distR="0" wp14:anchorId="602346B7" wp14:editId="5285EB32">
                  <wp:extent cx="3238500" cy="1822132"/>
                  <wp:effectExtent l="0" t="0" r="0" b="6985"/>
                  <wp:docPr id="6" name="Imagem 6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174" cy="1835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4C3AB7" w14:textId="77777777" w:rsidR="00802622" w:rsidRPr="00802622" w:rsidRDefault="00802622" w:rsidP="00F743B4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</w:p>
        </w:tc>
        <w:permStart w:id="1182018891" w:edGrp="everyone"/>
        <w:tc>
          <w:tcPr>
            <w:tcW w:w="53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E756282" w14:textId="10836338" w:rsidR="00802622" w:rsidRDefault="00802622" w:rsidP="00F743B4">
            <w:pPr>
              <w:spacing w:before="101"/>
              <w:ind w:left="467" w:hanging="360"/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82018891"/>
            <w:r w:rsidR="00FF6B07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Esquema G</w:t>
            </w:r>
            <w:r w:rsidRPr="00802622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</w:t>
            </w:r>
            <w:r w:rsidR="00FF6B07">
              <w:rPr>
                <w:rFonts w:ascii="Regular Regular" w:hAnsi="Regular Regular"/>
                <w:bCs/>
                <w:sz w:val="18"/>
                <w:szCs w:val="18"/>
              </w:rPr>
              <w:t>– Andaime suspenso com passeio largo.</w:t>
            </w:r>
          </w:p>
          <w:p w14:paraId="6F0AD462" w14:textId="77777777" w:rsidR="00F743B4" w:rsidRDefault="00F743B4" w:rsidP="00F743B4">
            <w:pPr>
              <w:spacing w:before="101"/>
              <w:ind w:left="467" w:hanging="360"/>
              <w:rPr>
                <w:rFonts w:ascii="Regular Regular" w:hAnsi="Regular Regular"/>
                <w:bCs/>
                <w:sz w:val="18"/>
                <w:szCs w:val="18"/>
              </w:rPr>
            </w:pPr>
          </w:p>
          <w:p w14:paraId="7D3D3E66" w14:textId="7384D246" w:rsidR="00F743B4" w:rsidRPr="00802622" w:rsidRDefault="00F743B4" w:rsidP="00F743B4">
            <w:pPr>
              <w:spacing w:before="101"/>
              <w:ind w:left="467" w:hanging="360"/>
              <w:rPr>
                <w:rFonts w:ascii="Regular Regular" w:hAnsi="Regular Regular"/>
                <w:b/>
                <w:bCs/>
                <w:sz w:val="18"/>
                <w:szCs w:val="18"/>
              </w:rPr>
            </w:pPr>
            <w:r>
              <w:rPr>
                <w:noProof/>
                <w:lang w:eastAsia="pt-PT"/>
                <w14:ligatures w14:val="standardContextual"/>
              </w:rPr>
              <w:drawing>
                <wp:inline distT="0" distB="0" distL="0" distR="0" wp14:anchorId="4983CF6D" wp14:editId="412AC992">
                  <wp:extent cx="3331210" cy="1864360"/>
                  <wp:effectExtent l="0" t="0" r="2540" b="2540"/>
                  <wp:docPr id="7" name="Imagem 7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1210" cy="186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C1B089" w14:textId="77777777" w:rsidR="00802622" w:rsidRPr="00802622" w:rsidRDefault="00802622" w:rsidP="00F743B4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</w:p>
        </w:tc>
      </w:tr>
      <w:permStart w:id="1790387708" w:edGrp="everyone"/>
      <w:tr w:rsidR="00802622" w:rsidRPr="00802622" w14:paraId="7839D96B" w14:textId="77777777" w:rsidTr="00F743B4">
        <w:trPr>
          <w:trHeight w:val="3534"/>
        </w:trPr>
        <w:tc>
          <w:tcPr>
            <w:tcW w:w="1105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1473F19" w14:textId="523ABE30" w:rsidR="00802622" w:rsidRDefault="00802622" w:rsidP="00F743B4">
            <w:pPr>
              <w:spacing w:before="101"/>
              <w:ind w:left="578" w:hanging="471"/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90387708"/>
            <w:r w:rsidRPr="00802622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</w:t>
            </w:r>
            <w:r w:rsidR="00FF6B07" w:rsidRPr="00802622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Esquema H </w:t>
            </w:r>
            <w:r w:rsidR="00FF6B07" w:rsidRPr="00802622">
              <w:rPr>
                <w:rFonts w:ascii="Regular Regular" w:hAnsi="Regular Regular"/>
                <w:bCs/>
                <w:sz w:val="18"/>
                <w:szCs w:val="18"/>
              </w:rPr>
              <w:t xml:space="preserve">– Andaime suspenso, com passeio </w:t>
            </w:r>
            <w:r w:rsidR="00FF6B07">
              <w:rPr>
                <w:rFonts w:ascii="Regular Regular" w:hAnsi="Regular Regular"/>
                <w:bCs/>
                <w:sz w:val="18"/>
                <w:szCs w:val="18"/>
              </w:rPr>
              <w:t>estreito.</w:t>
            </w:r>
          </w:p>
          <w:p w14:paraId="486C7429" w14:textId="77777777" w:rsidR="00F743B4" w:rsidRDefault="00F743B4" w:rsidP="00F743B4">
            <w:pPr>
              <w:spacing w:before="101"/>
              <w:ind w:left="578" w:hanging="471"/>
              <w:rPr>
                <w:rFonts w:ascii="Regular Regular" w:hAnsi="Regular Regular"/>
                <w:bCs/>
                <w:sz w:val="18"/>
                <w:szCs w:val="18"/>
              </w:rPr>
            </w:pPr>
          </w:p>
          <w:p w14:paraId="06EC9EE9" w14:textId="77777777" w:rsidR="00802622" w:rsidRDefault="00F743B4" w:rsidP="00F743B4">
            <w:pPr>
              <w:spacing w:before="101"/>
              <w:ind w:left="578" w:hanging="471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noProof/>
                <w:lang w:eastAsia="pt-PT"/>
                <w14:ligatures w14:val="standardContextual"/>
              </w:rPr>
              <w:drawing>
                <wp:inline distT="0" distB="0" distL="0" distR="0" wp14:anchorId="5F1A26D9" wp14:editId="6C47A0BC">
                  <wp:extent cx="3171497" cy="1781175"/>
                  <wp:effectExtent l="0" t="0" r="0" b="0"/>
                  <wp:docPr id="8" name="Imagem 8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679" cy="1786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4CA3EF" w14:textId="014FD586" w:rsidR="00F743B4" w:rsidRPr="00F743B4" w:rsidRDefault="00F743B4" w:rsidP="00F743B4">
            <w:pPr>
              <w:spacing w:before="101"/>
              <w:ind w:left="578" w:hanging="471"/>
              <w:rPr>
                <w:rFonts w:ascii="Regular Regular" w:hAnsi="Regular Regular"/>
                <w:bCs/>
                <w:sz w:val="8"/>
                <w:szCs w:val="18"/>
              </w:rPr>
            </w:pPr>
          </w:p>
        </w:tc>
      </w:tr>
      <w:tr w:rsidR="00802622" w:rsidRPr="00802622" w14:paraId="2A5B6FC2" w14:textId="77777777" w:rsidTr="00802622">
        <w:trPr>
          <w:trHeight w:val="419"/>
        </w:trPr>
        <w:tc>
          <w:tcPr>
            <w:tcW w:w="2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475BD61" w14:textId="5D913989" w:rsidR="00802622" w:rsidRPr="00802622" w:rsidRDefault="00802622" w:rsidP="0080262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749157187" w:edGrp="everyone" w:colFirst="1" w:colLast="1"/>
            <w:permStart w:id="1671251928" w:edGrp="everyone" w:colFirst="4" w:colLast="4"/>
            <w:permStart w:id="1911373243" w:edGrp="everyone" w:colFirst="6" w:colLast="6"/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 xml:space="preserve">N.º </w:t>
            </w:r>
            <w:r w:rsidR="00742711">
              <w:rPr>
                <w:rFonts w:ascii="Regular Regular" w:hAnsi="Regular Regular"/>
                <w:bCs/>
                <w:sz w:val="18"/>
                <w:szCs w:val="18"/>
              </w:rPr>
              <w:t xml:space="preserve">de </w:t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>dias da ocupação</w:t>
            </w:r>
            <w:r w:rsidRPr="00802622">
              <w:rPr>
                <w:rFonts w:ascii="Regular Regular" w:hAnsi="Regular Regular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3EEFD9D" w14:textId="77777777" w:rsidR="00802622" w:rsidRPr="00802622" w:rsidRDefault="00802622" w:rsidP="00802622">
            <w:pPr>
              <w:tabs>
                <w:tab w:val="left" w:pos="2400"/>
              </w:tabs>
              <w:ind w:left="-126" w:firstLine="126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28465E6" w14:textId="77777777" w:rsidR="00802622" w:rsidRPr="00802622" w:rsidRDefault="00802622" w:rsidP="00802622">
            <w:pPr>
              <w:tabs>
                <w:tab w:val="left" w:pos="2400"/>
              </w:tabs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>Dias seguidos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C45F7C2" w14:textId="61D5909A" w:rsidR="00802622" w:rsidRPr="00802622" w:rsidRDefault="00802622" w:rsidP="00802622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d</w:t>
            </w:r>
            <w:r w:rsidRPr="00802622">
              <w:rPr>
                <w:rFonts w:ascii="Regular Regular" w:hAnsi="Regular Regular"/>
                <w:sz w:val="18"/>
                <w:szCs w:val="18"/>
              </w:rPr>
              <w:t>e</w:t>
            </w:r>
            <w:r w:rsidRPr="00802622">
              <w:rPr>
                <w:rFonts w:ascii="Regular Regular" w:hAnsi="Regular Regular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33E80BA" w14:textId="77777777" w:rsidR="00802622" w:rsidRPr="00802622" w:rsidRDefault="00802622" w:rsidP="00802622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</w:p>
        </w:tc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FDD42B3" w14:textId="3B131AC8" w:rsidR="00802622" w:rsidRPr="00802622" w:rsidRDefault="00802622" w:rsidP="00802622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a</w:t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>té</w:t>
            </w:r>
          </w:p>
        </w:tc>
        <w:tc>
          <w:tcPr>
            <w:tcW w:w="27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654B2C7" w14:textId="77777777" w:rsidR="00802622" w:rsidRPr="00802622" w:rsidRDefault="00802622" w:rsidP="00802622">
            <w:pPr>
              <w:tabs>
                <w:tab w:val="left" w:pos="2400"/>
              </w:tabs>
              <w:rPr>
                <w:rFonts w:ascii="Regular Regular" w:hAnsi="Regular Regular"/>
                <w:noProof/>
                <w:sz w:val="18"/>
                <w:szCs w:val="18"/>
                <w:lang w:eastAsia="pt-PT"/>
              </w:rPr>
            </w:pPr>
          </w:p>
        </w:tc>
      </w:tr>
      <w:permEnd w:id="749157187"/>
      <w:permEnd w:id="1671251928"/>
      <w:permEnd w:id="1911373243"/>
      <w:tr w:rsidR="00802622" w:rsidRPr="00802622" w14:paraId="45949E0C" w14:textId="77777777" w:rsidTr="00802622">
        <w:trPr>
          <w:trHeight w:val="273"/>
        </w:trPr>
        <w:tc>
          <w:tcPr>
            <w:tcW w:w="1105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0DB3BDF" w14:textId="77777777" w:rsidR="00802622" w:rsidRPr="00802622" w:rsidRDefault="00802622" w:rsidP="00802622">
            <w:pPr>
              <w:rPr>
                <w:rFonts w:ascii="Regular Regular" w:hAnsi="Regular Regular"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/>
                <w:sz w:val="18"/>
                <w:szCs w:val="18"/>
                <w:vertAlign w:val="superscript"/>
              </w:rPr>
              <w:t>1</w:t>
            </w:r>
            <w:r w:rsidRPr="00802622">
              <w:rPr>
                <w:rFonts w:ascii="Regular Regular" w:hAnsi="Regular Regular"/>
                <w:sz w:val="18"/>
                <w:szCs w:val="18"/>
              </w:rPr>
              <w:t xml:space="preserve">O pedido deve ser feito com a antecedência mínima de </w:t>
            </w:r>
            <w:r w:rsidRPr="00802622">
              <w:rPr>
                <w:rFonts w:ascii="Regular Regular" w:hAnsi="Regular Regular"/>
                <w:b/>
                <w:sz w:val="18"/>
                <w:szCs w:val="18"/>
              </w:rPr>
              <w:t>30 dias úteis</w:t>
            </w:r>
            <w:r w:rsidRPr="00802622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71800980" w14:textId="77777777" w:rsidR="00802622" w:rsidRPr="00096CF9" w:rsidRDefault="00802622" w:rsidP="00802622">
      <w:pPr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0"/>
        <w:gridCol w:w="973"/>
        <w:gridCol w:w="708"/>
        <w:gridCol w:w="709"/>
        <w:gridCol w:w="1351"/>
        <w:gridCol w:w="350"/>
        <w:gridCol w:w="992"/>
        <w:gridCol w:w="784"/>
        <w:gridCol w:w="426"/>
        <w:gridCol w:w="705"/>
        <w:gridCol w:w="571"/>
        <w:gridCol w:w="141"/>
        <w:gridCol w:w="917"/>
      </w:tblGrid>
      <w:tr w:rsidR="00802622" w:rsidRPr="00802622" w14:paraId="1385E401" w14:textId="77777777" w:rsidTr="00802622">
        <w:trPr>
          <w:trHeight w:val="425"/>
        </w:trPr>
        <w:tc>
          <w:tcPr>
            <w:tcW w:w="10632" w:type="dxa"/>
            <w:gridSpan w:val="15"/>
            <w:tcBorders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7F956DB" w14:textId="39E764B8" w:rsidR="00802622" w:rsidRPr="00802622" w:rsidRDefault="00802622" w:rsidP="00802622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Características do local</w:t>
            </w:r>
          </w:p>
        </w:tc>
      </w:tr>
      <w:tr w:rsidR="00802622" w:rsidRPr="00802622" w14:paraId="5688DC00" w14:textId="77777777" w:rsidTr="00DB220F">
        <w:trPr>
          <w:trHeight w:val="425"/>
        </w:trPr>
        <w:tc>
          <w:tcPr>
            <w:tcW w:w="1985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49553D6" w14:textId="77777777" w:rsidR="00802622" w:rsidRPr="00802622" w:rsidRDefault="00802622" w:rsidP="00802622">
            <w:pPr>
              <w:rPr>
                <w:rFonts w:ascii="Regular Regular" w:hAnsi="Regular Regular"/>
                <w:sz w:val="18"/>
                <w:szCs w:val="18"/>
                <w:highlight w:val="yellow"/>
              </w:rPr>
            </w:pPr>
            <w:permStart w:id="1753112554" w:edGrp="everyone" w:colFirst="1" w:colLast="1"/>
            <w:permStart w:id="1942907977" w:edGrp="everyone" w:colFirst="4" w:colLast="4"/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 xml:space="preserve">Largura do passeio </w:t>
            </w:r>
          </w:p>
        </w:tc>
        <w:tc>
          <w:tcPr>
            <w:tcW w:w="17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FBDEBFF" w14:textId="77777777" w:rsidR="00802622" w:rsidRPr="00802622" w:rsidRDefault="00802622" w:rsidP="00802622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4135268" w14:textId="77777777" w:rsidR="00802622" w:rsidRPr="00802622" w:rsidRDefault="00802622" w:rsidP="00802622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>metros</w:t>
            </w:r>
          </w:p>
        </w:tc>
        <w:tc>
          <w:tcPr>
            <w:tcW w:w="255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44D1F2B" w14:textId="77777777" w:rsidR="00802622" w:rsidRPr="00802622" w:rsidRDefault="00802622" w:rsidP="0080262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 xml:space="preserve">Largura da faixa de rodagem   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DB1A816" w14:textId="77777777" w:rsidR="00802622" w:rsidRPr="00802622" w:rsidRDefault="00802622" w:rsidP="00802622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38A2A63" w14:textId="77777777" w:rsidR="00802622" w:rsidRPr="00802622" w:rsidRDefault="00802622" w:rsidP="00802622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>metros</w:t>
            </w:r>
          </w:p>
        </w:tc>
      </w:tr>
      <w:permEnd w:id="1753112554"/>
      <w:permEnd w:id="1942907977"/>
      <w:tr w:rsidR="00802622" w:rsidRPr="00802622" w14:paraId="677FEACF" w14:textId="77777777" w:rsidTr="00DB220F">
        <w:trPr>
          <w:trHeight w:val="425"/>
        </w:trPr>
        <w:tc>
          <w:tcPr>
            <w:tcW w:w="368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6871F6E" w14:textId="77777777" w:rsidR="00802622" w:rsidRPr="00802622" w:rsidRDefault="00802622" w:rsidP="0080262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>Local da obra com estacionamento autorizado</w:t>
            </w:r>
          </w:p>
        </w:tc>
        <w:permStart w:id="1995928923" w:edGrp="everyone"/>
        <w:tc>
          <w:tcPr>
            <w:tcW w:w="340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8CDB99F" w14:textId="77777777" w:rsidR="00802622" w:rsidRPr="00802622" w:rsidRDefault="00802622" w:rsidP="0080262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95928923"/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 xml:space="preserve"> Sim</w:t>
            </w:r>
          </w:p>
        </w:tc>
        <w:permStart w:id="930173781" w:edGrp="everyone"/>
        <w:tc>
          <w:tcPr>
            <w:tcW w:w="354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756C993" w14:textId="267A4317" w:rsidR="00802622" w:rsidRPr="00802622" w:rsidRDefault="00802622" w:rsidP="0080262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30173781"/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 xml:space="preserve"> Não</w:t>
            </w:r>
          </w:p>
        </w:tc>
      </w:tr>
      <w:tr w:rsidR="00802622" w:rsidRPr="00802622" w14:paraId="185B95B3" w14:textId="77777777" w:rsidTr="00DB220F">
        <w:trPr>
          <w:trHeight w:val="425"/>
        </w:trPr>
        <w:tc>
          <w:tcPr>
            <w:tcW w:w="3686" w:type="dxa"/>
            <w:gridSpan w:val="5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B4554E2" w14:textId="77777777" w:rsidR="00802622" w:rsidRPr="00802622" w:rsidRDefault="00802622" w:rsidP="0080262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>Estacionamento existente no local</w:t>
            </w:r>
          </w:p>
        </w:tc>
        <w:permStart w:id="191574759" w:edGrp="everyone"/>
        <w:tc>
          <w:tcPr>
            <w:tcW w:w="340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DD6472E" w14:textId="423A45DF" w:rsidR="00802622" w:rsidRPr="00802622" w:rsidRDefault="00802622" w:rsidP="0080262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1574759"/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 xml:space="preserve"> Sinalização no pavimento</w:t>
            </w:r>
          </w:p>
        </w:tc>
        <w:permStart w:id="1643531448" w:edGrp="everyone"/>
        <w:tc>
          <w:tcPr>
            <w:tcW w:w="354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0758AD2" w14:textId="76C170F0" w:rsidR="00802622" w:rsidRPr="00802622" w:rsidRDefault="00802622" w:rsidP="00802622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643531448"/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 xml:space="preserve"> Privativo</w:t>
            </w:r>
          </w:p>
        </w:tc>
      </w:tr>
      <w:tr w:rsidR="00802622" w:rsidRPr="00802622" w14:paraId="473580AA" w14:textId="77777777" w:rsidTr="00802622">
        <w:trPr>
          <w:trHeight w:val="425"/>
        </w:trPr>
        <w:tc>
          <w:tcPr>
            <w:tcW w:w="2005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F3766CD" w14:textId="77777777" w:rsidR="00802622" w:rsidRPr="00802622" w:rsidRDefault="00802622" w:rsidP="0080262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 xml:space="preserve">Obstáculos próximos </w:t>
            </w:r>
          </w:p>
        </w:tc>
        <w:permStart w:id="577002209" w:edGrp="everyone"/>
        <w:tc>
          <w:tcPr>
            <w:tcW w:w="23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B6FA315" w14:textId="0AED1EFB" w:rsidR="00802622" w:rsidRPr="00802622" w:rsidRDefault="00802622" w:rsidP="0080262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77002209"/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 xml:space="preserve"> Contentores/ Ecopontos</w:t>
            </w:r>
          </w:p>
        </w:tc>
        <w:permStart w:id="1778396812" w:edGrp="everyone"/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4D049F4" w14:textId="52CADA65" w:rsidR="00802622" w:rsidRPr="00802622" w:rsidRDefault="00802622" w:rsidP="00802622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78396812"/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 xml:space="preserve"> Árvores</w:t>
            </w:r>
          </w:p>
        </w:tc>
        <w:permStart w:id="170738532" w:edGrp="everyone"/>
        <w:tc>
          <w:tcPr>
            <w:tcW w:w="212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5B1C9A5" w14:textId="7FDD8532" w:rsidR="00802622" w:rsidRPr="00802622" w:rsidRDefault="00802622" w:rsidP="00742711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0738532"/>
            <w:r w:rsidR="00742711">
              <w:rPr>
                <w:rFonts w:ascii="Regular Regular" w:hAnsi="Regular Regular"/>
                <w:bCs/>
                <w:sz w:val="18"/>
                <w:szCs w:val="18"/>
              </w:rPr>
              <w:t xml:space="preserve"> Boca </w:t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>de</w:t>
            </w:r>
            <w:r w:rsidR="0074271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>incêndio</w:t>
            </w:r>
          </w:p>
        </w:tc>
        <w:permStart w:id="837827465" w:edGrp="everyone"/>
        <w:tc>
          <w:tcPr>
            <w:tcW w:w="27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09174AA" w14:textId="7443C88E" w:rsidR="00802622" w:rsidRPr="00802622" w:rsidRDefault="00802622" w:rsidP="00802622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37827465"/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 xml:space="preserve"> Mobiliário urbano</w:t>
            </w:r>
          </w:p>
        </w:tc>
      </w:tr>
      <w:tr w:rsidR="00802622" w:rsidRPr="00802622" w14:paraId="4C83D8F3" w14:textId="77777777" w:rsidTr="00802622">
        <w:trPr>
          <w:trHeight w:val="425"/>
        </w:trPr>
        <w:tc>
          <w:tcPr>
            <w:tcW w:w="2005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F8A75C7" w14:textId="77777777" w:rsidR="00802622" w:rsidRPr="00802622" w:rsidRDefault="00802622" w:rsidP="00802622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permStart w:id="903510982" w:edGrp="everyone"/>
        <w:tc>
          <w:tcPr>
            <w:tcW w:w="23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DD5021F" w14:textId="205B7BE9" w:rsidR="00802622" w:rsidRPr="00802622" w:rsidRDefault="00802622" w:rsidP="0080262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03510982"/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 xml:space="preserve"> Boca de lobo/ sarjeta</w:t>
            </w:r>
          </w:p>
        </w:tc>
        <w:permStart w:id="2049247348" w:edGrp="everyone"/>
        <w:tc>
          <w:tcPr>
            <w:tcW w:w="26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FBF4D41" w14:textId="1DCC3216" w:rsidR="00802622" w:rsidRPr="00802622" w:rsidRDefault="00802622" w:rsidP="00802622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49247348"/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 xml:space="preserve"> Postes de iluminação</w:t>
            </w:r>
          </w:p>
        </w:tc>
        <w:permStart w:id="13767910" w:edGrp="everyone"/>
        <w:tc>
          <w:tcPr>
            <w:tcW w:w="354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903A954" w14:textId="704BDC40" w:rsidR="00802622" w:rsidRPr="00802622" w:rsidRDefault="00802622" w:rsidP="00802622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767910"/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 xml:space="preserve"> Sinalização vertical (Ex: sinais </w:t>
            </w:r>
            <w:r w:rsidR="00742711">
              <w:rPr>
                <w:rFonts w:ascii="Regular Regular" w:hAnsi="Regular Regular"/>
                <w:bCs/>
                <w:sz w:val="18"/>
                <w:szCs w:val="18"/>
              </w:rPr>
              <w:t xml:space="preserve">de </w:t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>trânsito)</w:t>
            </w:r>
          </w:p>
        </w:tc>
      </w:tr>
      <w:tr w:rsidR="00802622" w:rsidRPr="00802622" w14:paraId="246443A7" w14:textId="77777777" w:rsidTr="00802622">
        <w:trPr>
          <w:trHeight w:val="425"/>
        </w:trPr>
        <w:tc>
          <w:tcPr>
            <w:tcW w:w="2005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0F41B13" w14:textId="77777777" w:rsidR="00802622" w:rsidRPr="00802622" w:rsidRDefault="00802622" w:rsidP="0080262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15029545" w:edGrp="everyone" w:colFirst="2" w:colLast="2"/>
          </w:p>
        </w:tc>
        <w:permStart w:id="765740170" w:edGrp="everyone"/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FBF8830" w14:textId="324A38BF" w:rsidR="00802622" w:rsidRPr="00802622" w:rsidRDefault="00802622" w:rsidP="0080262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765740170"/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 xml:space="preserve"> Outros</w:t>
            </w:r>
          </w:p>
        </w:tc>
        <w:tc>
          <w:tcPr>
            <w:tcW w:w="765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1D85C93" w14:textId="77777777" w:rsidR="00802622" w:rsidRPr="00802622" w:rsidRDefault="00802622" w:rsidP="00802622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02622" w:rsidRPr="00802622" w14:paraId="4F2FEF13" w14:textId="77777777" w:rsidTr="0080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58425C0" w14:textId="3FB980A5" w:rsidR="00802622" w:rsidRPr="00802622" w:rsidRDefault="00802622" w:rsidP="0080262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913471236" w:edGrp="everyone" w:colFirst="1" w:colLast="1"/>
            <w:permStart w:id="1036790057" w:edGrp="everyone" w:colFirst="3" w:colLast="3"/>
            <w:permStart w:id="420244887" w:edGrp="everyone" w:colFirst="5" w:colLast="5"/>
            <w:permEnd w:id="115029545"/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>Local</w:t>
            </w:r>
          </w:p>
        </w:tc>
        <w:tc>
          <w:tcPr>
            <w:tcW w:w="53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9A9068D" w14:textId="77777777" w:rsidR="00802622" w:rsidRPr="00802622" w:rsidRDefault="00802622" w:rsidP="00802622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46D13DB" w14:textId="77777777" w:rsidR="00802622" w:rsidRPr="00802622" w:rsidRDefault="00802622" w:rsidP="0080262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>Entre o n.º</w:t>
            </w:r>
          </w:p>
        </w:tc>
        <w:tc>
          <w:tcPr>
            <w:tcW w:w="19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79FA115" w14:textId="77777777" w:rsidR="00802622" w:rsidRPr="00802622" w:rsidRDefault="00802622" w:rsidP="00802622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1F38B61" w14:textId="77777777" w:rsidR="00802622" w:rsidRPr="00802622" w:rsidRDefault="00802622" w:rsidP="0080262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t xml:space="preserve">e o n.º </w:t>
            </w:r>
          </w:p>
        </w:tc>
        <w:tc>
          <w:tcPr>
            <w:tcW w:w="9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736DFAE" w14:textId="77777777" w:rsidR="00802622" w:rsidRPr="00802622" w:rsidRDefault="00802622" w:rsidP="00802622">
            <w:pPr>
              <w:rPr>
                <w:rFonts w:ascii="Regular Regular" w:hAnsi="Regular Regular"/>
                <w:bCs/>
                <w:color w:val="FF0000"/>
                <w:sz w:val="18"/>
                <w:szCs w:val="18"/>
              </w:rPr>
            </w:pPr>
          </w:p>
        </w:tc>
      </w:tr>
      <w:permEnd w:id="1913471236"/>
      <w:permEnd w:id="1036790057"/>
      <w:permEnd w:id="420244887"/>
    </w:tbl>
    <w:p w14:paraId="7CF39613" w14:textId="77777777" w:rsidR="00802622" w:rsidRDefault="00802622" w:rsidP="00802622">
      <w:pPr>
        <w:rPr>
          <w:rFonts w:ascii="Arial" w:hAnsi="Arial" w:cs="Arial"/>
          <w:sz w:val="18"/>
          <w:szCs w:val="18"/>
        </w:rPr>
      </w:pPr>
    </w:p>
    <w:p w14:paraId="064C16C5" w14:textId="77777777" w:rsidR="008D1460" w:rsidRDefault="008D1460" w:rsidP="008D1460">
      <w:pPr>
        <w:rPr>
          <w:rFonts w:ascii="Regular Regular" w:hAnsi="Regular Regular"/>
          <w:sz w:val="18"/>
          <w:szCs w:val="18"/>
        </w:rPr>
      </w:pPr>
    </w:p>
    <w:p w14:paraId="48E33C8D" w14:textId="77777777" w:rsidR="00802622" w:rsidRDefault="00802622" w:rsidP="008D1460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418"/>
        <w:gridCol w:w="1275"/>
        <w:gridCol w:w="1276"/>
        <w:gridCol w:w="1701"/>
      </w:tblGrid>
      <w:tr w:rsidR="008D1460" w:rsidRPr="00F9799C" w14:paraId="4555187D" w14:textId="77777777" w:rsidTr="00170B5E">
        <w:trPr>
          <w:trHeight w:hRule="exact" w:val="283"/>
        </w:trPr>
        <w:tc>
          <w:tcPr>
            <w:tcW w:w="10632" w:type="dxa"/>
            <w:gridSpan w:val="6"/>
            <w:shd w:val="clear" w:color="auto" w:fill="0C2F7F"/>
            <w:vAlign w:val="center"/>
          </w:tcPr>
          <w:p w14:paraId="301233AC" w14:textId="77777777" w:rsidR="008D1460" w:rsidRPr="00F9799C" w:rsidRDefault="008D1460" w:rsidP="008D1460">
            <w:pPr>
              <w:numPr>
                <w:ilvl w:val="0"/>
                <w:numId w:val="1"/>
              </w:numPr>
              <w:ind w:right="-215"/>
              <w:contextualSpacing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 w:rsidRPr="00F9799C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Antecedentes </w:t>
            </w:r>
          </w:p>
        </w:tc>
      </w:tr>
      <w:permStart w:id="545917242" w:edGrp="everyone"/>
      <w:permStart w:id="990716564" w:edGrp="everyone" w:colFirst="4" w:colLast="4"/>
      <w:permStart w:id="668274362" w:edGrp="everyone" w:colFirst="2" w:colLast="2"/>
      <w:tr w:rsidR="008D1460" w:rsidRPr="00F9799C" w14:paraId="047BC0B7" w14:textId="77777777" w:rsidTr="00DB220F">
        <w:trPr>
          <w:trHeight w:hRule="exact" w:val="399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6C99466E" w14:textId="0A0FC155" w:rsidR="008D1460" w:rsidRPr="00F9799C" w:rsidRDefault="00DB220F" w:rsidP="008D1460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45917242"/>
            <w:r w:rsidR="008D1460" w:rsidRPr="00F9799C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="008D1460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Comunicação prévia ou prorrogação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2FCDB1" w14:textId="029CA5B3" w:rsidR="008D1460" w:rsidRPr="00F9799C" w:rsidRDefault="008D1460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5A3110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º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7F2D025" w14:textId="77777777" w:rsidR="008D1460" w:rsidRPr="00F9799C" w:rsidRDefault="008D1460" w:rsidP="00170B5E">
            <w:pPr>
              <w:rPr>
                <w:rFonts w:ascii="Regular Regular" w:hAnsi="Regular Regular" w:cs="Arial"/>
                <w:color w:val="F2F2F2" w:themeColor="background1" w:themeShade="F2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9281B45" w14:textId="77777777" w:rsidR="008D1460" w:rsidRPr="00F9799C" w:rsidRDefault="008D1460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 w:cs="Arial"/>
                <w:sz w:val="18"/>
                <w:szCs w:val="18"/>
                <w:lang w:eastAsia="pt-PT"/>
              </w:rPr>
              <w:t>Válida até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2AAFB69" w14:textId="77777777" w:rsidR="008D1460" w:rsidRPr="00F9799C" w:rsidRDefault="008D1460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318928896" w:edGrp="everyone"/>
      <w:permStart w:id="455103417" w:edGrp="everyone" w:colFirst="4" w:colLast="4"/>
      <w:permStart w:id="1453475236" w:edGrp="everyone" w:colFirst="2" w:colLast="2"/>
      <w:permEnd w:id="990716564"/>
      <w:permEnd w:id="668274362"/>
      <w:tr w:rsidR="008D1460" w:rsidRPr="00F9799C" w14:paraId="6B433C0C" w14:textId="77777777" w:rsidTr="00DB220F">
        <w:trPr>
          <w:trHeight w:hRule="exact" w:val="399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1A9CF098" w14:textId="2444FBAC" w:rsidR="008D1460" w:rsidRPr="00F9799C" w:rsidRDefault="00DB220F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18928896"/>
            <w:r w:rsidR="008D1460" w:rsidRPr="00F9799C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="008D1460"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Licença ou autorização de construção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C6AEF8" w14:textId="4E8D7FBF" w:rsidR="008D1460" w:rsidRPr="00F9799C" w:rsidRDefault="008D1460" w:rsidP="00170B5E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5A3110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E3318F8" w14:textId="77777777" w:rsidR="008D1460" w:rsidRPr="00F9799C" w:rsidRDefault="008D1460" w:rsidP="00170B5E">
            <w:pPr>
              <w:rPr>
                <w:rFonts w:ascii="Regular Regular" w:hAnsi="Regular Regular" w:cs="Arial"/>
                <w:color w:val="F2F2F2" w:themeColor="background1" w:themeShade="F2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519066" w14:textId="77777777" w:rsidR="008D1460" w:rsidRPr="00F9799C" w:rsidRDefault="008D1460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 w:cs="Arial"/>
                <w:sz w:val="18"/>
                <w:szCs w:val="18"/>
                <w:lang w:eastAsia="pt-PT"/>
              </w:rPr>
              <w:t>Válida até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1D7CA3" w14:textId="77777777" w:rsidR="008D1460" w:rsidRPr="00F9799C" w:rsidRDefault="008D1460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88504720" w:edGrp="everyone"/>
      <w:permStart w:id="1838040004" w:edGrp="everyone" w:colFirst="4" w:colLast="4"/>
      <w:permStart w:id="723921583" w:edGrp="everyone" w:colFirst="2" w:colLast="2"/>
      <w:permEnd w:id="455103417"/>
      <w:permEnd w:id="1453475236"/>
      <w:tr w:rsidR="008D1460" w:rsidRPr="00F9799C" w14:paraId="13E5EC91" w14:textId="77777777" w:rsidTr="00DB220F">
        <w:trPr>
          <w:trHeight w:hRule="exact" w:val="399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0D639977" w14:textId="2E60C7CC" w:rsidR="008D1460" w:rsidRPr="00F9799C" w:rsidRDefault="00DB220F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8504720"/>
            <w:r w:rsidR="008D1460"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Prorrogação da licença ou autorização de construção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031C82" w14:textId="256A9ECF" w:rsidR="008D1460" w:rsidRPr="00F9799C" w:rsidRDefault="008D1460" w:rsidP="00170B5E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5A3110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F697C7F" w14:textId="77777777" w:rsidR="008D1460" w:rsidRPr="00F9799C" w:rsidRDefault="008D1460" w:rsidP="00170B5E">
            <w:pPr>
              <w:rPr>
                <w:rFonts w:ascii="Regular Regular" w:hAnsi="Regular Regular" w:cs="Arial"/>
                <w:color w:val="F2F2F2" w:themeColor="background1" w:themeShade="F2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D9E2BC" w14:textId="77777777" w:rsidR="008D1460" w:rsidRPr="00F9799C" w:rsidRDefault="008D1460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 w:cs="Arial"/>
                <w:sz w:val="18"/>
                <w:szCs w:val="18"/>
                <w:lang w:eastAsia="pt-PT"/>
              </w:rPr>
              <w:t>Válida até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DDC34E4" w14:textId="77777777" w:rsidR="008D1460" w:rsidRPr="00F9799C" w:rsidRDefault="008D1460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280917816" w:edGrp="everyone"/>
      <w:permStart w:id="651180526" w:edGrp="everyone" w:colFirst="4" w:colLast="4"/>
      <w:permStart w:id="723200383" w:edGrp="everyone" w:colFirst="2" w:colLast="2"/>
      <w:permEnd w:id="1838040004"/>
      <w:permEnd w:id="723921583"/>
      <w:tr w:rsidR="008D1460" w:rsidRPr="00F9799C" w14:paraId="628CB937" w14:textId="77777777" w:rsidTr="00170B5E">
        <w:trPr>
          <w:trHeight w:hRule="exact" w:val="399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6CE8FFCD" w14:textId="39B5ECD1" w:rsidR="008D1460" w:rsidRPr="00F9799C" w:rsidRDefault="00DB220F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80917816"/>
            <w:r w:rsidR="008D1460"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Comunicação de início de trabalhos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AA505C" w14:textId="065B4352" w:rsidR="008D1460" w:rsidRPr="00F9799C" w:rsidRDefault="008D1460" w:rsidP="00170B5E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5A3110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DD9C10C" w14:textId="77777777" w:rsidR="008D1460" w:rsidRPr="00F9799C" w:rsidRDefault="008D1460" w:rsidP="00170B5E">
            <w:pPr>
              <w:rPr>
                <w:rFonts w:ascii="Regular Regular" w:hAnsi="Regular Regular" w:cs="Arial"/>
                <w:color w:val="F2F2F2" w:themeColor="background1" w:themeShade="F2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CFCB37" w14:textId="4CEE7273" w:rsidR="008D1460" w:rsidRPr="00F9799C" w:rsidRDefault="008D1460" w:rsidP="008D1460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Prazo </w:t>
            </w: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>previsto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FB3DF5C" w14:textId="77777777" w:rsidR="008D1460" w:rsidRPr="00F9799C" w:rsidRDefault="008D1460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720597340" w:edGrp="everyone"/>
      <w:permStart w:id="125924773" w:edGrp="everyone" w:colFirst="4" w:colLast="4"/>
      <w:permStart w:id="1032260256" w:edGrp="everyone" w:colFirst="2" w:colLast="2"/>
      <w:permEnd w:id="651180526"/>
      <w:permEnd w:id="723200383"/>
      <w:tr w:rsidR="008D1460" w:rsidRPr="00F9799C" w14:paraId="7AF69BF0" w14:textId="77777777" w:rsidTr="00170B5E">
        <w:trPr>
          <w:trHeight w:hRule="exact" w:val="399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4BAA694B" w14:textId="19346CF5" w:rsidR="008D1460" w:rsidRPr="00F9799C" w:rsidRDefault="00DB220F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20597340"/>
            <w:r w:rsidR="008D1460"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Obras impostas pelo Município através do Auto de Vistoria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9634D1" w14:textId="76324547" w:rsidR="008D1460" w:rsidRPr="00F9799C" w:rsidRDefault="008D1460" w:rsidP="00170B5E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5A3110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4751636" w14:textId="77777777" w:rsidR="008D1460" w:rsidRPr="00F9799C" w:rsidRDefault="008D1460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AE1D8C0" w14:textId="77777777" w:rsidR="008D1460" w:rsidRPr="00F9799C" w:rsidRDefault="008D1460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 w:cs="Arial"/>
                <w:sz w:val="18"/>
                <w:szCs w:val="18"/>
                <w:lang w:eastAsia="pt-PT"/>
              </w:rPr>
              <w:t>Prazo de obra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545345C" w14:textId="77777777" w:rsidR="008D1460" w:rsidRPr="00F9799C" w:rsidRDefault="008D1460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527397435" w:edGrp="everyone"/>
      <w:permStart w:id="1958825277" w:edGrp="everyone" w:colFirst="1" w:colLast="1"/>
      <w:permEnd w:id="125924773"/>
      <w:permEnd w:id="1032260256"/>
      <w:tr w:rsidR="005C213F" w:rsidRPr="00F9799C" w14:paraId="0E567B42" w14:textId="77777777" w:rsidTr="00404EE0">
        <w:trPr>
          <w:trHeight w:hRule="exact" w:val="399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A67311F" w14:textId="19D56254" w:rsidR="005C213F" w:rsidRPr="00DB220F" w:rsidRDefault="009F7006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27397435"/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</w:t>
            </w:r>
            <w:r w:rsidR="005C213F" w:rsidRPr="00DB220F">
              <w:rPr>
                <w:rFonts w:ascii="Regular Regular" w:hAnsi="Regular Regular" w:cs="Arial"/>
                <w:sz w:val="18"/>
                <w:szCs w:val="18"/>
                <w:lang w:eastAsia="pt-PT"/>
              </w:rPr>
              <w:t>Outro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04821B1B" w14:textId="5B774A38" w:rsidR="005C213F" w:rsidRPr="00DB220F" w:rsidRDefault="005C213F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End w:id="1958825277"/>
    </w:tbl>
    <w:p w14:paraId="49A3B765" w14:textId="77777777" w:rsidR="008D1460" w:rsidRDefault="008D1460" w:rsidP="008D1460">
      <w:pPr>
        <w:rPr>
          <w:rFonts w:ascii="Regular Regular" w:hAnsi="Regular Regular"/>
          <w:sz w:val="18"/>
          <w:szCs w:val="18"/>
        </w:rPr>
      </w:pPr>
    </w:p>
    <w:p w14:paraId="7A4DAEA3" w14:textId="77777777" w:rsidR="00B260A7" w:rsidRDefault="00B260A7" w:rsidP="00B260A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B260A7" w:rsidRPr="00AF558C" w14:paraId="6A21B3D6" w14:textId="77777777" w:rsidTr="00170B5E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11318F7D" w14:textId="77777777" w:rsidR="00B260A7" w:rsidRPr="00A507D9" w:rsidRDefault="00B260A7" w:rsidP="008D1460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355A7405" w14:textId="77777777" w:rsidR="00B260A7" w:rsidRPr="00AF558C" w:rsidRDefault="00B260A7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B260A7" w:rsidRPr="00AF558C" w14:paraId="6DA74E1A" w14:textId="77777777" w:rsidTr="00170B5E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29FD18A5" w14:textId="77777777" w:rsidR="00B260A7" w:rsidRPr="004F10FF" w:rsidRDefault="00B260A7" w:rsidP="00170B5E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439D3EC1" w14:textId="77777777" w:rsidR="00B260A7" w:rsidRPr="000B2B4A" w:rsidRDefault="00B260A7" w:rsidP="00B260A7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260A7" w:rsidRPr="00324C12" w14:paraId="013AABE5" w14:textId="77777777" w:rsidTr="00DB220F">
        <w:trPr>
          <w:trHeight w:val="486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7D4BA8" w14:textId="77777777" w:rsidR="00B260A7" w:rsidRDefault="00B260A7" w:rsidP="00170B5E">
            <w:pPr>
              <w:pStyle w:val="Corpodetexto"/>
              <w:ind w:firstLine="6"/>
              <w:jc w:val="both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C</w:t>
            </w:r>
            <w:r w:rsidRPr="00324C12">
              <w:rPr>
                <w:rFonts w:ascii="Regular Regular" w:hAnsi="Regular Regular"/>
                <w:sz w:val="18"/>
                <w:szCs w:val="18"/>
              </w:rPr>
              <w:t>aso se trate de um pedido para realização de obras isentas de licenciamento municipal efetuado por condómino do edifício</w:t>
            </w:r>
            <w:r>
              <w:rPr>
                <w:rFonts w:ascii="Regular Regular" w:hAnsi="Regular Regular"/>
                <w:sz w:val="18"/>
                <w:szCs w:val="18"/>
              </w:rPr>
              <w:t>, deve juntar:</w:t>
            </w:r>
          </w:p>
          <w:permStart w:id="476866363" w:edGrp="everyone"/>
          <w:p w14:paraId="1BCC21D5" w14:textId="1201C111" w:rsidR="00B260A7" w:rsidRPr="00324C12" w:rsidRDefault="00DB220F" w:rsidP="00170B5E">
            <w:pPr>
              <w:pStyle w:val="Corpodetexto"/>
              <w:ind w:firstLine="6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76866363"/>
            <w:r w:rsidR="00B260A7" w:rsidRPr="00324C12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B260A7" w:rsidRPr="00324C12">
              <w:rPr>
                <w:rFonts w:ascii="Regular Regular" w:hAnsi="Regular Regular"/>
                <w:b/>
                <w:sz w:val="18"/>
                <w:szCs w:val="18"/>
              </w:rPr>
              <w:t>1.</w:t>
            </w:r>
            <w:r w:rsidR="00B260A7" w:rsidRPr="00324C12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B260A7" w:rsidRPr="00324C12">
              <w:rPr>
                <w:rFonts w:ascii="Regular Regular" w:hAnsi="Regular Regular"/>
                <w:b/>
                <w:sz w:val="18"/>
                <w:szCs w:val="18"/>
              </w:rPr>
              <w:t>Declaração</w:t>
            </w:r>
            <w:r w:rsidR="00B260A7" w:rsidRPr="00324C12">
              <w:rPr>
                <w:rFonts w:ascii="Regular Regular" w:hAnsi="Regular Regular"/>
                <w:sz w:val="18"/>
                <w:szCs w:val="18"/>
              </w:rPr>
              <w:t xml:space="preserve"> ou fotocópia da </w:t>
            </w:r>
            <w:r w:rsidR="00B260A7" w:rsidRPr="00324C12">
              <w:rPr>
                <w:rFonts w:ascii="Regular Regular" w:hAnsi="Regular Regular"/>
                <w:b/>
                <w:sz w:val="18"/>
                <w:szCs w:val="18"/>
              </w:rPr>
              <w:t>ata de reunião</w:t>
            </w:r>
            <w:r w:rsidR="00B260A7" w:rsidRPr="00324C12">
              <w:rPr>
                <w:rFonts w:ascii="Regular Regular" w:hAnsi="Regular Regular"/>
                <w:sz w:val="18"/>
                <w:szCs w:val="18"/>
              </w:rPr>
              <w:t xml:space="preserve"> com deliberação da respetiva </w:t>
            </w:r>
            <w:r w:rsidR="00B260A7" w:rsidRPr="00324C12">
              <w:rPr>
                <w:rFonts w:ascii="Regular Regular" w:hAnsi="Regular Regular"/>
                <w:b/>
                <w:sz w:val="18"/>
                <w:szCs w:val="18"/>
              </w:rPr>
              <w:t>autorização do condomínio</w:t>
            </w:r>
            <w:r w:rsidR="00B260A7" w:rsidRPr="00324C12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42E12D8F" w14:textId="77777777" w:rsidR="00B260A7" w:rsidRPr="00324C12" w:rsidRDefault="00B260A7" w:rsidP="00B260A7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B260A7" w:rsidRPr="00324C12" w14:paraId="59753FDD" w14:textId="77777777" w:rsidTr="00DB220F">
        <w:trPr>
          <w:trHeight w:val="1689"/>
        </w:trPr>
        <w:tc>
          <w:tcPr>
            <w:tcW w:w="10632" w:type="dxa"/>
            <w:shd w:val="clear" w:color="auto" w:fill="auto"/>
            <w:vAlign w:val="center"/>
          </w:tcPr>
          <w:permStart w:id="999694926" w:edGrp="everyone"/>
          <w:p w14:paraId="539D97B9" w14:textId="3631AC35" w:rsidR="00B260A7" w:rsidRPr="00324C12" w:rsidRDefault="00DB220F" w:rsidP="00170B5E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99694926"/>
            <w:r w:rsidR="00B260A7" w:rsidRPr="00324C12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 xml:space="preserve"> 2. </w:t>
            </w:r>
            <w:r w:rsidR="00B260A7" w:rsidRPr="00324C12">
              <w:rPr>
                <w:rFonts w:ascii="Regular Regular" w:hAnsi="Regular Regular" w:cs="Arial"/>
                <w:b/>
                <w:sz w:val="18"/>
                <w:szCs w:val="18"/>
              </w:rPr>
              <w:t>Planta de localização</w:t>
            </w:r>
            <w:r w:rsidR="00B260A7" w:rsidRPr="00324C12">
              <w:rPr>
                <w:rFonts w:ascii="Regular Regular" w:hAnsi="Regular Regular"/>
                <w:bCs/>
                <w:sz w:val="18"/>
                <w:szCs w:val="18"/>
              </w:rPr>
              <w:t xml:space="preserve"> com</w:t>
            </w:r>
            <w:r w:rsidR="00B260A7">
              <w:rPr>
                <w:rFonts w:ascii="Regular Regular" w:hAnsi="Regular Regular"/>
                <w:bCs/>
                <w:sz w:val="18"/>
                <w:szCs w:val="18"/>
              </w:rPr>
              <w:t>: *</w:t>
            </w:r>
          </w:p>
          <w:p w14:paraId="5FD2722A" w14:textId="77777777" w:rsidR="00B260A7" w:rsidRPr="00324C12" w:rsidRDefault="00B260A7" w:rsidP="00170B5E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324C12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  <w:lang w:eastAsia="pt-PT"/>
              </w:rPr>
              <w:t>2.1</w:t>
            </w:r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</w:t>
            </w:r>
            <w:r w:rsidRPr="00324C12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epresentação da </w:t>
            </w:r>
            <w: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ocupação e respetivas dimensões.</w:t>
            </w:r>
          </w:p>
          <w:p w14:paraId="2772ACEC" w14:textId="77777777" w:rsidR="00B260A7" w:rsidRPr="00324C12" w:rsidRDefault="00B260A7" w:rsidP="00170B5E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324C12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  <w:lang w:eastAsia="pt-PT"/>
              </w:rPr>
              <w:t>2.2</w:t>
            </w:r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</w:t>
            </w:r>
            <w:r w:rsidRPr="00324C12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epresentação de equipamentos (andaime, tapume)</w:t>
            </w:r>
            <w: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</w:p>
          <w:p w14:paraId="75609047" w14:textId="77777777" w:rsidR="00B260A7" w:rsidRPr="00324C12" w:rsidRDefault="00B260A7" w:rsidP="00170B5E">
            <w:pPr>
              <w:pStyle w:val="PargrafodaLista"/>
              <w:ind w:left="0"/>
              <w:rPr>
                <w:rFonts w:ascii="Regular Regular" w:hAnsi="Regular Regular"/>
                <w:color w:val="1F497D"/>
                <w:sz w:val="18"/>
                <w:szCs w:val="18"/>
              </w:rPr>
            </w:pPr>
            <w:r w:rsidRPr="00324C12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  <w:lang w:eastAsia="pt-PT"/>
              </w:rPr>
              <w:t>2.3</w:t>
            </w:r>
            <w:r w:rsidRPr="00324C12"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</w:t>
            </w:r>
            <w:r w:rsidRPr="00324C12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epresentação de obstáculos (sinalização vertical, poste de iluminação, árvore, parcómetro, papeleira, armário de distribuição)</w:t>
            </w:r>
            <w: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</w:p>
          <w:p w14:paraId="148BFCFD" w14:textId="77777777" w:rsidR="00B260A7" w:rsidRPr="00324C12" w:rsidRDefault="00B260A7" w:rsidP="00170B5E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324C12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2.4</w:t>
            </w:r>
            <w:r w:rsidRPr="00324C12"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I</w:t>
            </w:r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>dentificação da área livre destinada à circulação pedonal (largura do corredor de passagem pedonal no passeio, descontando o lancil que é zona de segurança não destinada a ocupação nem circulação), garantindo a circulação pedonal nos termos do Regime das Acessibilidades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[</w:t>
            </w:r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>Decreto-Lei n.º 163/2006, de 8 de agosto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, </w:t>
            </w:r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>na sua atual redação</w:t>
            </w:r>
            <w:r>
              <w:rPr>
                <w:rFonts w:ascii="Regular Regular" w:hAnsi="Regular Regular"/>
                <w:bCs/>
                <w:szCs w:val="20"/>
              </w:rPr>
              <w:t>]</w:t>
            </w:r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</w:p>
        </w:tc>
      </w:tr>
    </w:tbl>
    <w:p w14:paraId="021FE5D8" w14:textId="77777777" w:rsidR="00B260A7" w:rsidRPr="00324C12" w:rsidRDefault="00B260A7" w:rsidP="00B260A7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260A7" w:rsidRPr="00324C12" w14:paraId="3BD35F5E" w14:textId="77777777" w:rsidTr="00DB220F">
        <w:trPr>
          <w:trHeight w:val="328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2006914468" w:edGrp="everyone"/>
          <w:p w14:paraId="1CC139CE" w14:textId="66EEBF7E" w:rsidR="00B260A7" w:rsidRPr="00324C12" w:rsidRDefault="00DB220F" w:rsidP="00170B5E">
            <w:pPr>
              <w:pStyle w:val="Corpodetexto"/>
              <w:ind w:left="650" w:hanging="644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06914468"/>
            <w:r w:rsidR="00B260A7" w:rsidRPr="00324C12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B260A7" w:rsidRPr="00324C12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3.</w:t>
            </w:r>
            <w:r w:rsidR="00B260A7" w:rsidRPr="00324C12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B260A7" w:rsidRPr="00324C12">
              <w:rPr>
                <w:rFonts w:ascii="Regular Regular" w:hAnsi="Regular Regular"/>
                <w:b/>
                <w:sz w:val="18"/>
                <w:szCs w:val="18"/>
              </w:rPr>
              <w:t>Memória descritiva</w:t>
            </w:r>
            <w:r w:rsidR="00B260A7" w:rsidRPr="00324C12">
              <w:rPr>
                <w:rFonts w:ascii="Regular Regular" w:hAnsi="Regular Regular"/>
                <w:sz w:val="18"/>
                <w:szCs w:val="18"/>
              </w:rPr>
              <w:t xml:space="preserve"> de todos os equipamentos que pretende instalar e que justifique a área requerida.</w:t>
            </w:r>
            <w:r w:rsidR="00B260A7">
              <w:rPr>
                <w:rFonts w:ascii="Regular Regular" w:hAnsi="Regular Regular"/>
                <w:sz w:val="18"/>
                <w:szCs w:val="18"/>
              </w:rPr>
              <w:t xml:space="preserve"> *</w:t>
            </w:r>
          </w:p>
        </w:tc>
      </w:tr>
    </w:tbl>
    <w:p w14:paraId="36FE6739" w14:textId="77777777" w:rsidR="00B260A7" w:rsidRPr="00324C12" w:rsidRDefault="00B260A7" w:rsidP="00B260A7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260A7" w:rsidRPr="00324C12" w14:paraId="7915ADAE" w14:textId="77777777" w:rsidTr="00DB220F">
        <w:trPr>
          <w:trHeight w:val="322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2136162824" w:edGrp="everyone"/>
          <w:p w14:paraId="58CAD9E3" w14:textId="6EF07159" w:rsidR="00B260A7" w:rsidRPr="00324C12" w:rsidRDefault="00DB220F" w:rsidP="00170B5E">
            <w:pPr>
              <w:pStyle w:val="Corpodetexto"/>
              <w:ind w:left="650" w:hanging="644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136162824"/>
            <w:r w:rsidR="00B260A7" w:rsidRPr="00324C12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B260A7" w:rsidRPr="00324C12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4.</w:t>
            </w:r>
            <w:r w:rsidR="00B260A7" w:rsidRPr="00324C12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B260A7" w:rsidRPr="00324C12">
              <w:rPr>
                <w:rFonts w:ascii="Regular Regular" w:hAnsi="Regular Regular"/>
                <w:b/>
                <w:sz w:val="18"/>
                <w:szCs w:val="18"/>
              </w:rPr>
              <w:t>Plano de trabalhos</w:t>
            </w:r>
            <w:r w:rsidR="00B260A7" w:rsidRPr="00324C12">
              <w:rPr>
                <w:rFonts w:ascii="Regular Regular" w:hAnsi="Regular Regular"/>
                <w:sz w:val="18"/>
                <w:szCs w:val="18"/>
              </w:rPr>
              <w:t xml:space="preserve"> que justifique o prazo requerido.</w:t>
            </w:r>
            <w:r w:rsidR="00B260A7">
              <w:rPr>
                <w:rFonts w:ascii="Regular Regular" w:hAnsi="Regular Regular"/>
                <w:sz w:val="18"/>
                <w:szCs w:val="18"/>
              </w:rPr>
              <w:t xml:space="preserve"> *</w:t>
            </w:r>
          </w:p>
        </w:tc>
      </w:tr>
    </w:tbl>
    <w:p w14:paraId="4FB4F2B5" w14:textId="77777777" w:rsidR="00B260A7" w:rsidRDefault="00B260A7" w:rsidP="00B260A7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260A7" w:rsidRPr="00324C12" w14:paraId="141764BF" w14:textId="77777777" w:rsidTr="00DB220F">
        <w:trPr>
          <w:trHeight w:val="788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877086078" w:edGrp="everyone"/>
          <w:p w14:paraId="6BCFE564" w14:textId="670E72AD" w:rsidR="00B260A7" w:rsidRDefault="00DB220F" w:rsidP="00170B5E">
            <w:pPr>
              <w:pStyle w:val="Corpodetexto"/>
              <w:jc w:val="both"/>
              <w:rPr>
                <w:rFonts w:ascii="Regular Regular" w:hAnsi="Regular Regular"/>
                <w:b/>
                <w:w w:val="105"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77086078"/>
            <w:r w:rsidR="00B260A7" w:rsidRPr="00324C12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B260A7" w:rsidRPr="00324C12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5.</w:t>
            </w:r>
            <w:r w:rsidR="00B260A7" w:rsidRPr="00324C12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F743B4" w:rsidRPr="00F743B4">
              <w:rPr>
                <w:rFonts w:ascii="Regular Regular" w:hAnsi="Regular Regular"/>
                <w:b/>
                <w:bCs/>
                <w:sz w:val="18"/>
                <w:szCs w:val="18"/>
              </w:rPr>
              <w:t>Esquema A - Andaime com tapume em via partilhada</w:t>
            </w:r>
            <w:r w:rsidR="00F743B4">
              <w:rPr>
                <w:rFonts w:ascii="Regular Regular" w:hAnsi="Regular Regular"/>
                <w:b/>
                <w:bCs/>
                <w:sz w:val="18"/>
                <w:szCs w:val="18"/>
              </w:rPr>
              <w:t>.</w:t>
            </w:r>
          </w:p>
          <w:p w14:paraId="21A00CCA" w14:textId="73208F7F" w:rsidR="00B260A7" w:rsidRPr="00C60A0A" w:rsidRDefault="00B260A7" w:rsidP="00170B5E">
            <w:pPr>
              <w:pStyle w:val="Corpodetexto"/>
              <w:rPr>
                <w:rFonts w:ascii="Regular Regular" w:hAnsi="Regular Regular"/>
                <w:bCs/>
                <w:color w:val="00B0F0"/>
                <w:sz w:val="18"/>
                <w:szCs w:val="18"/>
              </w:rPr>
            </w:pPr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 xml:space="preserve">Consulte o esquema no Portal do </w:t>
            </w:r>
            <w:proofErr w:type="gramStart"/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>Munícipe »</w:t>
            </w:r>
            <w:proofErr w:type="gramEnd"/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 xml:space="preserve"> Formulário »</w:t>
            </w:r>
            <w:r w:rsidRPr="00324C12">
              <w:rPr>
                <w:rFonts w:ascii="Regular Regular" w:hAnsi="Regular Regular"/>
                <w:bCs/>
                <w:color w:val="00B0F0"/>
                <w:sz w:val="18"/>
                <w:szCs w:val="18"/>
              </w:rPr>
              <w:t xml:space="preserve"> </w:t>
            </w:r>
            <w:r w:rsidR="00F743B4" w:rsidRPr="00F743B4">
              <w:rPr>
                <w:rStyle w:val="Hiperligao"/>
                <w:rFonts w:ascii="Regular Regular" w:hAnsi="Regular Regular"/>
                <w:bCs/>
                <w:sz w:val="16"/>
                <w:szCs w:val="16"/>
              </w:rPr>
              <w:t>https://portaldomunicipe.cm-porto.pt/documents/20122/497942/Esquema+A_andaime_e_+tapume_via_partilhada_C16_02_OD-05.docx/145daa16-2904-8c39-de0e-4c3835156b80?t=1708941632176</w:t>
            </w:r>
          </w:p>
        </w:tc>
      </w:tr>
      <w:permStart w:id="330833595" w:edGrp="everyone"/>
      <w:tr w:rsidR="00B260A7" w:rsidRPr="00324C12" w14:paraId="1137748A" w14:textId="77777777" w:rsidTr="00DB220F">
        <w:trPr>
          <w:trHeight w:val="788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404A6E" w14:textId="2D530D33" w:rsidR="00B260A7" w:rsidRDefault="00DB220F" w:rsidP="00170B5E">
            <w:pPr>
              <w:pStyle w:val="Corpodetexto"/>
              <w:jc w:val="both"/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30833595"/>
            <w:r w:rsidR="00B260A7" w:rsidRPr="00324C12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B260A7" w:rsidRPr="00324C12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6.</w:t>
            </w:r>
            <w:r w:rsidR="00B260A7" w:rsidRPr="00324C12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F743B4" w:rsidRPr="00F743B4">
              <w:rPr>
                <w:rFonts w:ascii="Regular Regular" w:hAnsi="Regular Regular"/>
                <w:b/>
                <w:bCs/>
                <w:sz w:val="18"/>
                <w:szCs w:val="18"/>
              </w:rPr>
              <w:t>Esquema B - Andaime com tapume com ocupação total de passeio e circulação pedonal na via pública.</w:t>
            </w:r>
          </w:p>
          <w:p w14:paraId="71742EE1" w14:textId="096CA9BB" w:rsidR="00B260A7" w:rsidRPr="00C60A0A" w:rsidRDefault="00B260A7" w:rsidP="00170B5E">
            <w:pPr>
              <w:pStyle w:val="Corpodetexto"/>
              <w:rPr>
                <w:rFonts w:ascii="Regular Regular" w:hAnsi="Regular Regular"/>
                <w:bCs/>
                <w:color w:val="00B0F0"/>
                <w:sz w:val="18"/>
                <w:szCs w:val="18"/>
              </w:rPr>
            </w:pPr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 xml:space="preserve">Consulte o esquema no Portal do </w:t>
            </w:r>
            <w:proofErr w:type="gramStart"/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>Munícipe »</w:t>
            </w:r>
            <w:proofErr w:type="gramEnd"/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 xml:space="preserve"> Formulário »</w:t>
            </w:r>
            <w:r w:rsidRPr="00324C12">
              <w:rPr>
                <w:rFonts w:ascii="Regular Regular" w:hAnsi="Regular Regular"/>
                <w:bCs/>
                <w:color w:val="00B0F0"/>
                <w:sz w:val="18"/>
                <w:szCs w:val="18"/>
              </w:rPr>
              <w:t xml:space="preserve"> </w:t>
            </w:r>
            <w:r w:rsidR="00F743B4" w:rsidRPr="00F743B4">
              <w:rPr>
                <w:rStyle w:val="Hiperligao"/>
                <w:rFonts w:ascii="Regular Regular" w:hAnsi="Regular Regular"/>
                <w:bCs/>
                <w:sz w:val="16"/>
                <w:szCs w:val="16"/>
              </w:rPr>
              <w:t>https://portaldomunicipe.cm-porto.pt/documents/20122/497942/Esquema+B_andaime_e_tapume_passeio_C16-02-OD-04.docx/8bbac3bb-cab0-3254-452a-82e62ca88e56?t=1708941633343</w:t>
            </w:r>
          </w:p>
        </w:tc>
      </w:tr>
      <w:permStart w:id="1681751511" w:edGrp="everyone"/>
      <w:tr w:rsidR="00B260A7" w:rsidRPr="00324C12" w14:paraId="15076021" w14:textId="77777777" w:rsidTr="00DB220F">
        <w:trPr>
          <w:trHeight w:val="788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8B1258" w14:textId="50B35A57" w:rsidR="00B260A7" w:rsidRDefault="00DB220F" w:rsidP="00170B5E">
            <w:pPr>
              <w:pStyle w:val="Corpodetexto"/>
              <w:rPr>
                <w:rFonts w:ascii="Regular Regular" w:hAnsi="Regular Regular"/>
                <w:bCs/>
                <w:color w:val="00B0F0"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681751511"/>
            <w:r w:rsidR="00B260A7" w:rsidRPr="00324C12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B260A7" w:rsidRPr="00324C12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7.</w:t>
            </w:r>
            <w:r w:rsidR="00B260A7" w:rsidRPr="00324C12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E70290" w:rsidRPr="00E70290">
              <w:rPr>
                <w:rFonts w:ascii="Regular Regular" w:hAnsi="Regular Regular"/>
                <w:b/>
                <w:bCs/>
                <w:sz w:val="18"/>
                <w:szCs w:val="18"/>
              </w:rPr>
              <w:t>Esquema C - Andaime com tapume na faixa de rodagem ou baía de estacionamento, com circulação pedonal na via pública.</w:t>
            </w:r>
          </w:p>
          <w:p w14:paraId="744BA50A" w14:textId="78063BA7" w:rsidR="00B260A7" w:rsidRPr="00C60A0A" w:rsidRDefault="00B260A7" w:rsidP="00170B5E">
            <w:pPr>
              <w:pStyle w:val="Corpodetexto"/>
              <w:rPr>
                <w:rFonts w:ascii="Regular Regular" w:hAnsi="Regular Regular"/>
                <w:bCs/>
                <w:color w:val="00B0F0"/>
                <w:sz w:val="18"/>
                <w:szCs w:val="18"/>
              </w:rPr>
            </w:pPr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 xml:space="preserve">Consulte o esquema no Portal do </w:t>
            </w:r>
            <w:proofErr w:type="gramStart"/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>Munícipe »</w:t>
            </w:r>
            <w:proofErr w:type="gramEnd"/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 xml:space="preserve"> Formulário » </w:t>
            </w:r>
            <w:r w:rsidR="00E70290" w:rsidRPr="00E70290">
              <w:rPr>
                <w:rStyle w:val="Hiperligao"/>
                <w:rFonts w:ascii="Regular Regular" w:hAnsi="Regular Regular"/>
                <w:bCs/>
                <w:sz w:val="16"/>
                <w:szCs w:val="16"/>
              </w:rPr>
              <w:t>https://portaldomunicipe.cm-porto.pt/documents/20122/497942/Esquema+C_andaime_tapume_passeio_faixa_de_rodagem_C16-02-OD-03.docx/cab7faf0-c768-04e0-6861-5771a2b3e673?t=1708941633001</w:t>
            </w:r>
          </w:p>
        </w:tc>
      </w:tr>
      <w:permStart w:id="745364383" w:edGrp="everyone"/>
      <w:tr w:rsidR="00B260A7" w:rsidRPr="00324C12" w14:paraId="3861C290" w14:textId="77777777" w:rsidTr="00DB220F">
        <w:trPr>
          <w:trHeight w:val="788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C5CD02" w14:textId="77777777" w:rsidR="00E70290" w:rsidRDefault="00DB220F" w:rsidP="00E70290">
            <w:pPr>
              <w:pStyle w:val="Corpodetexto"/>
              <w:rPr>
                <w:rFonts w:ascii="Regular Regular" w:hAnsi="Regular Regular"/>
                <w:b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745364383"/>
            <w:r w:rsidR="00B260A7" w:rsidRPr="00324C12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B260A7" w:rsidRPr="00324C12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8.</w:t>
            </w:r>
            <w:r w:rsidR="00B260A7" w:rsidRPr="00324C12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E70290" w:rsidRPr="00E70290">
              <w:rPr>
                <w:rFonts w:ascii="Regular Regular" w:hAnsi="Regular Regular"/>
                <w:b/>
                <w:bCs/>
                <w:sz w:val="18"/>
                <w:szCs w:val="18"/>
              </w:rPr>
              <w:t>Esquema D - Andaime em túnel com ocupação total do passeio.</w:t>
            </w:r>
          </w:p>
          <w:p w14:paraId="254DE548" w14:textId="12F885CE" w:rsidR="00B260A7" w:rsidRPr="00C60A0A" w:rsidRDefault="00B260A7" w:rsidP="00E70290">
            <w:pPr>
              <w:pStyle w:val="Corpodetexto"/>
              <w:rPr>
                <w:rFonts w:ascii="Regular Regular" w:hAnsi="Regular Regular"/>
                <w:bCs/>
                <w:color w:val="00B0F0"/>
                <w:sz w:val="18"/>
                <w:szCs w:val="18"/>
              </w:rPr>
            </w:pPr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 xml:space="preserve">Consulte o esquema no Portal do </w:t>
            </w:r>
            <w:proofErr w:type="gramStart"/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>Munícipe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>»</w:t>
            </w:r>
            <w:proofErr w:type="gramEnd"/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 xml:space="preserve"> Formulário » </w:t>
            </w:r>
            <w:r w:rsidR="00E70290" w:rsidRPr="00E70290">
              <w:rPr>
                <w:rStyle w:val="Hiperligao"/>
                <w:rFonts w:ascii="Regular Regular" w:hAnsi="Regular Regular"/>
                <w:bCs/>
                <w:sz w:val="16"/>
                <w:szCs w:val="16"/>
              </w:rPr>
              <w:t>https://portaldomunicipe.cm-porto.pt/documents/20122/497942/Esquema+D_andaime_tunel_C16-02-OD-08.docx/19d313a0-2228-88f8-b323-3751723339f1?t=1708941633983</w:t>
            </w:r>
          </w:p>
        </w:tc>
      </w:tr>
      <w:permStart w:id="1663769874" w:edGrp="everyone"/>
      <w:tr w:rsidR="00B260A7" w:rsidRPr="00324C12" w14:paraId="2DB6D71C" w14:textId="77777777" w:rsidTr="00DB220F">
        <w:trPr>
          <w:trHeight w:val="788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7C4AFC" w14:textId="52D41BF1" w:rsidR="00B260A7" w:rsidRDefault="00DB220F" w:rsidP="00170B5E">
            <w:pPr>
              <w:pStyle w:val="Corpodetexto"/>
              <w:jc w:val="both"/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663769874"/>
            <w:r w:rsidR="00B260A7" w:rsidRPr="00324C12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B260A7" w:rsidRPr="00324C12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9.</w:t>
            </w:r>
            <w:r w:rsidR="00B260A7" w:rsidRPr="00324C12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E70290" w:rsidRPr="00E70290">
              <w:rPr>
                <w:rFonts w:ascii="Regular Regular" w:hAnsi="Regular Regular"/>
                <w:b/>
                <w:bCs/>
                <w:sz w:val="18"/>
                <w:szCs w:val="18"/>
              </w:rPr>
              <w:t>Esquema E - Andaime em túnel com ocupação total do passeio e acesso a passadeira.</w:t>
            </w:r>
          </w:p>
          <w:p w14:paraId="35558AB3" w14:textId="6547791E" w:rsidR="00B260A7" w:rsidRPr="00C60A0A" w:rsidRDefault="00B260A7" w:rsidP="00170B5E">
            <w:pPr>
              <w:pStyle w:val="Corpodetexto"/>
              <w:rPr>
                <w:rFonts w:ascii="Regular Regular" w:hAnsi="Regular Regular"/>
                <w:bCs/>
                <w:color w:val="00B0F0"/>
                <w:sz w:val="18"/>
                <w:szCs w:val="18"/>
              </w:rPr>
            </w:pPr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 xml:space="preserve">Consulte o esquema no Portal do </w:t>
            </w:r>
            <w:proofErr w:type="gramStart"/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>Munícipe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>»</w:t>
            </w:r>
            <w:proofErr w:type="gramEnd"/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 xml:space="preserve"> Formulário »</w:t>
            </w:r>
            <w:r w:rsidRPr="00324C12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E70290" w:rsidRPr="00E70290">
              <w:rPr>
                <w:rStyle w:val="Hiperligao"/>
                <w:rFonts w:ascii="Regular Regular" w:hAnsi="Regular Regular"/>
                <w:bCs/>
                <w:sz w:val="16"/>
                <w:szCs w:val="16"/>
              </w:rPr>
              <w:t>https://portaldomunicipe.cm-porto.pt/documents/20122/497942/Esquema+E_andaime_tunel_acesso_passadeira_C16-02-OD-09.docx/7481a531-652c-77c1-fd4e-ca5dd11b6e9d?t=1708941634339</w:t>
            </w:r>
          </w:p>
        </w:tc>
      </w:tr>
      <w:permStart w:id="1137973194" w:edGrp="everyone"/>
      <w:tr w:rsidR="00B260A7" w:rsidRPr="00324C12" w14:paraId="73AB0E87" w14:textId="77777777" w:rsidTr="00DB220F">
        <w:trPr>
          <w:trHeight w:val="788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FA5F27" w14:textId="53BD4B89" w:rsidR="00B260A7" w:rsidRDefault="00DB220F" w:rsidP="00170B5E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37973194"/>
            <w:r w:rsidR="00B260A7" w:rsidRPr="00324C12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B260A7" w:rsidRPr="00324C12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10.</w:t>
            </w:r>
            <w:r w:rsidR="00B260A7" w:rsidRPr="00324C12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E70290" w:rsidRPr="00E70290">
              <w:rPr>
                <w:rFonts w:ascii="Regular Regular" w:hAnsi="Regular Regular"/>
                <w:b/>
                <w:bCs/>
                <w:sz w:val="18"/>
                <w:szCs w:val="18"/>
              </w:rPr>
              <w:t>Esquema G - Andaime suspenso com passeio largo.</w:t>
            </w:r>
          </w:p>
          <w:p w14:paraId="60212C3D" w14:textId="53322247" w:rsidR="00B260A7" w:rsidRPr="00C60A0A" w:rsidRDefault="00B260A7" w:rsidP="00170B5E">
            <w:pPr>
              <w:pStyle w:val="Corpodetexto"/>
              <w:rPr>
                <w:rFonts w:ascii="Regular Regular" w:hAnsi="Regular Regular"/>
                <w:bCs/>
                <w:color w:val="00B0F0"/>
                <w:sz w:val="18"/>
                <w:szCs w:val="18"/>
              </w:rPr>
            </w:pPr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 xml:space="preserve">Consulte o esquema no Portal do </w:t>
            </w:r>
            <w:proofErr w:type="gramStart"/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>Munícipe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>»</w:t>
            </w:r>
            <w:proofErr w:type="gramEnd"/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 xml:space="preserve"> Formulário » </w:t>
            </w:r>
            <w:r w:rsidR="00E70290" w:rsidRPr="00E70290">
              <w:rPr>
                <w:rStyle w:val="Hiperligao"/>
                <w:rFonts w:ascii="Regular Regular" w:hAnsi="Regular Regular"/>
                <w:bCs/>
                <w:sz w:val="16"/>
                <w:szCs w:val="16"/>
              </w:rPr>
              <w:t>https://portaldomunicipe.cm-porto.pt/documents/20122/497942/Esquema+G_andaime_suspenso_passeio_largo_C16-02-OD-07.docx/26155495-db8d-2c06-cd69-2159dd86f7e6?t=1708941633629</w:t>
            </w:r>
          </w:p>
        </w:tc>
      </w:tr>
      <w:permStart w:id="421143791" w:edGrp="everyone"/>
      <w:tr w:rsidR="00B260A7" w:rsidRPr="00324C12" w14:paraId="31A6EBF4" w14:textId="77777777" w:rsidTr="00DB220F">
        <w:trPr>
          <w:trHeight w:val="788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022CEA" w14:textId="3C6449E5" w:rsidR="00B260A7" w:rsidRDefault="00DB220F" w:rsidP="00170B5E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21143791"/>
            <w:r w:rsidR="00B260A7" w:rsidRPr="00324C12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B260A7" w:rsidRPr="00324C12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1</w:t>
            </w:r>
            <w:r w:rsidR="00B260A7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1</w:t>
            </w:r>
            <w:r w:rsidR="00B260A7" w:rsidRPr="00324C12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.</w:t>
            </w:r>
            <w:r w:rsidR="00B260A7" w:rsidRPr="00324C12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E70290" w:rsidRPr="00E70290">
              <w:rPr>
                <w:rFonts w:ascii="Regular Regular" w:hAnsi="Regular Regular"/>
                <w:b/>
                <w:bCs/>
                <w:sz w:val="18"/>
                <w:szCs w:val="18"/>
              </w:rPr>
              <w:t>Esquema H - Andaime suspenso com passeio estreito.</w:t>
            </w:r>
          </w:p>
          <w:p w14:paraId="4181F529" w14:textId="6E754D7C" w:rsidR="00B260A7" w:rsidRPr="00C60A0A" w:rsidRDefault="00B260A7" w:rsidP="00170B5E">
            <w:pPr>
              <w:pStyle w:val="Corpodetexto"/>
              <w:rPr>
                <w:rFonts w:ascii="Regular Regular" w:hAnsi="Regular Regular"/>
                <w:bCs/>
                <w:color w:val="00B0F0"/>
                <w:sz w:val="18"/>
                <w:szCs w:val="18"/>
              </w:rPr>
            </w:pPr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 xml:space="preserve">Consulte o esquema no Portal do </w:t>
            </w:r>
            <w:proofErr w:type="gramStart"/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>Munícipe »</w:t>
            </w:r>
            <w:proofErr w:type="gramEnd"/>
            <w:r w:rsidRPr="00324C12">
              <w:rPr>
                <w:rFonts w:ascii="Regular Regular" w:hAnsi="Regular Regular"/>
                <w:bCs/>
                <w:sz w:val="18"/>
                <w:szCs w:val="18"/>
              </w:rPr>
              <w:t xml:space="preserve"> Formulário » </w:t>
            </w:r>
            <w:r w:rsidR="00E70290" w:rsidRPr="00E70290">
              <w:rPr>
                <w:rStyle w:val="Hiperligao"/>
                <w:rFonts w:ascii="Regular Regular" w:hAnsi="Regular Regular"/>
                <w:bCs/>
                <w:sz w:val="16"/>
                <w:szCs w:val="16"/>
              </w:rPr>
              <w:t>https://portaldomunicipe.cm-porto.pt/documents/20122/497942/Esquema+H_andaime_suspenso_passeio_estreito_C16_02_OD-06.docx/2a789ef7-8e2b-a8a8-bd76-dec8da036ec3?t=1708941632476</w:t>
            </w:r>
          </w:p>
        </w:tc>
      </w:tr>
    </w:tbl>
    <w:p w14:paraId="3E50C610" w14:textId="77777777" w:rsidR="00B260A7" w:rsidRPr="00324C12" w:rsidRDefault="00B260A7" w:rsidP="00B260A7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260A7" w:rsidRPr="00324C12" w14:paraId="565C4213" w14:textId="77777777" w:rsidTr="00DB220F">
        <w:trPr>
          <w:trHeight w:val="777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761010158" w:edGrp="everyone"/>
          <w:p w14:paraId="3BCB3166" w14:textId="6CA5BEBC" w:rsidR="00B260A7" w:rsidRPr="00324C12" w:rsidRDefault="00DB220F" w:rsidP="00170B5E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761010158"/>
            <w:r w:rsidR="00B260A7" w:rsidRPr="00324C12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B260A7">
              <w:rPr>
                <w:rFonts w:ascii="Regular Regular" w:hAnsi="Regular Regular" w:cs="Arial"/>
                <w:b/>
                <w:sz w:val="18"/>
                <w:szCs w:val="18"/>
              </w:rPr>
              <w:t>1</w:t>
            </w:r>
            <w:r w:rsidR="00E70290">
              <w:rPr>
                <w:rFonts w:ascii="Regular Regular" w:hAnsi="Regular Regular" w:cs="Arial"/>
                <w:b/>
                <w:sz w:val="18"/>
                <w:szCs w:val="18"/>
              </w:rPr>
              <w:t>2</w:t>
            </w:r>
            <w:r w:rsidR="00B260A7" w:rsidRPr="00324C12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B260A7" w:rsidRPr="00324C12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B260A7" w:rsidRPr="00324C12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B260A7" w:rsidRPr="00324C12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B260A7" w:rsidRPr="00324C12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1398753326" w:edGrp="everyone"/>
          <w:p w14:paraId="7D32EADF" w14:textId="065EC6B8" w:rsidR="00B260A7" w:rsidRPr="00324C12" w:rsidRDefault="00DB220F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98753326"/>
            <w:r w:rsidR="00B260A7" w:rsidRPr="00324C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E70290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12</w:t>
            </w:r>
            <w:r w:rsidR="00B260A7" w:rsidRPr="00324C12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 w:rsidR="00B260A7" w:rsidRPr="00324C12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787379575" w:edGrp="everyone"/>
            <w:r w:rsidR="00B260A7" w:rsidRPr="00324C12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B260A7" w:rsidRPr="00324C12">
              <w:rPr>
                <w:rFonts w:ascii="Regular Regular" w:hAnsi="Regular Regular" w:cs="Arial"/>
                <w:sz w:val="18"/>
                <w:szCs w:val="18"/>
              </w:rPr>
              <w:t xml:space="preserve">___ </w:t>
            </w:r>
            <w:permEnd w:id="787379575"/>
          </w:p>
          <w:permStart w:id="224997048" w:edGrp="everyone"/>
          <w:p w14:paraId="25695E88" w14:textId="68A34468" w:rsidR="00B260A7" w:rsidRPr="00324C12" w:rsidRDefault="00DB220F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24997048"/>
            <w:r w:rsidR="00B260A7" w:rsidRPr="00324C1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E70290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12</w:t>
            </w:r>
            <w:r w:rsidR="00B260A7" w:rsidRPr="00324C12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B260A7" w:rsidRPr="00324C12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874599810" w:edGrp="everyone"/>
            <w:r w:rsidR="00B260A7" w:rsidRPr="00324C12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B260A7" w:rsidRPr="00324C12">
              <w:rPr>
                <w:rFonts w:ascii="Regular Regular" w:hAnsi="Regular Regular" w:cs="Arial"/>
                <w:sz w:val="18"/>
                <w:szCs w:val="18"/>
              </w:rPr>
              <w:t>__</w:t>
            </w:r>
            <w:permEnd w:id="1874599810"/>
          </w:p>
        </w:tc>
      </w:tr>
    </w:tbl>
    <w:p w14:paraId="57C5676B" w14:textId="77777777" w:rsidR="00E70290" w:rsidRDefault="00E70290" w:rsidP="00B260A7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049F207B" w14:textId="77777777" w:rsidR="00DB220F" w:rsidRDefault="00DB220F" w:rsidP="00B260A7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260A7" w:rsidRPr="00AF558C" w14:paraId="64F6259C" w14:textId="77777777" w:rsidTr="00F5052D">
        <w:trPr>
          <w:trHeight w:hRule="exact" w:val="283"/>
        </w:trPr>
        <w:tc>
          <w:tcPr>
            <w:tcW w:w="10632" w:type="dxa"/>
            <w:tcBorders>
              <w:bottom w:val="single" w:sz="4" w:space="0" w:color="808080" w:themeColor="background1" w:themeShade="80"/>
            </w:tcBorders>
            <w:shd w:val="clear" w:color="auto" w:fill="0C2F7F"/>
            <w:vAlign w:val="center"/>
          </w:tcPr>
          <w:p w14:paraId="4EFE98A3" w14:textId="77777777" w:rsidR="00B260A7" w:rsidRPr="00A507D9" w:rsidRDefault="00B260A7" w:rsidP="008D1460">
            <w:pPr>
              <w:pStyle w:val="PargrafodaLista"/>
              <w:numPr>
                <w:ilvl w:val="0"/>
                <w:numId w:val="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conhecimento</w:t>
            </w:r>
          </w:p>
          <w:p w14:paraId="183283C7" w14:textId="77777777" w:rsidR="00B260A7" w:rsidRPr="00AF558C" w:rsidRDefault="00B260A7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B260A7" w:rsidRPr="0033454C" w14:paraId="72BE63A5" w14:textId="77777777" w:rsidTr="00F5052D">
        <w:trPr>
          <w:trHeight w:hRule="exact" w:val="244"/>
        </w:trPr>
        <w:tc>
          <w:tcPr>
            <w:tcW w:w="10632" w:type="dxa"/>
            <w:tcBorders>
              <w:bottom w:val="nil"/>
            </w:tcBorders>
            <w:shd w:val="clear" w:color="auto" w:fill="auto"/>
            <w:vAlign w:val="center"/>
          </w:tcPr>
          <w:p w14:paraId="520DB3FA" w14:textId="21E2A308" w:rsidR="00B260A7" w:rsidRPr="00F5052D" w:rsidRDefault="00F5052D" w:rsidP="00F5052D">
            <w:pPr>
              <w:pStyle w:val="Corpodetexto"/>
              <w:numPr>
                <w:ilvl w:val="0"/>
                <w:numId w:val="2"/>
              </w:numPr>
              <w:ind w:left="355" w:hanging="355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AA2CBE">
              <w:rPr>
                <w:rFonts w:ascii="Regular Regular" w:hAnsi="Regular Regular"/>
                <w:sz w:val="18"/>
                <w:szCs w:val="18"/>
              </w:rPr>
              <w:t>Pode ter que apresentar outros formulários:</w:t>
            </w:r>
          </w:p>
        </w:tc>
      </w:tr>
      <w:permStart w:id="1637289169" w:edGrp="everyone"/>
      <w:tr w:rsidR="00B260A7" w:rsidRPr="0033454C" w14:paraId="14185439" w14:textId="77777777" w:rsidTr="00F5052D">
        <w:trPr>
          <w:trHeight w:hRule="exact" w:val="1131"/>
        </w:trPr>
        <w:tc>
          <w:tcPr>
            <w:tcW w:w="10632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A84A4B" w14:textId="2F73E98F" w:rsidR="00F5052D" w:rsidRPr="00AA2CBE" w:rsidRDefault="00DB220F" w:rsidP="00F5052D">
            <w:pPr>
              <w:pStyle w:val="Corpodetexto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637289169"/>
            <w:r w:rsidR="00F5052D" w:rsidRPr="00AA2CBE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5052D" w:rsidRPr="00AA2CBE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1.1</w:t>
            </w:r>
            <w:r w:rsidR="00F5052D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S</w:t>
            </w:r>
            <w:r w:rsidR="00F5052D" w:rsidRPr="00AA2CBE">
              <w:rPr>
                <w:rFonts w:ascii="Regular Regular" w:hAnsi="Regular Regular"/>
                <w:sz w:val="18"/>
                <w:szCs w:val="18"/>
              </w:rPr>
              <w:t>e a obra for isenta de licença municipal: deverá apresentar, em simultâneo com o presente pedido, a “Comunicação de início dos trabalhos” (artigo 80.º A do Decreto-Lei n.º 555/99, de 16 de dezembro e de acordo com a parte B do Código Regulamentar do Município do Porto);</w:t>
            </w:r>
          </w:p>
          <w:permStart w:id="149686222" w:edGrp="everyone"/>
          <w:p w14:paraId="0D01AB61" w14:textId="141F66FA" w:rsidR="00B260A7" w:rsidRPr="008E258B" w:rsidRDefault="00DB220F" w:rsidP="00F5052D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9686222"/>
            <w:r w:rsidR="00F5052D" w:rsidRPr="00AA2CBE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5052D" w:rsidRPr="00AA2CBE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1.2</w:t>
            </w:r>
            <w:r w:rsidR="00F5052D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5052D" w:rsidRPr="00AA2CBE">
              <w:rPr>
                <w:rFonts w:ascii="Regular Regular" w:hAnsi="Regular Regular"/>
                <w:sz w:val="18"/>
                <w:szCs w:val="18"/>
              </w:rPr>
              <w:t xml:space="preserve">Se for </w:t>
            </w:r>
            <w:r w:rsidRPr="00AA2CBE">
              <w:rPr>
                <w:rFonts w:ascii="Regular Regular" w:hAnsi="Regular Regular"/>
                <w:sz w:val="18"/>
                <w:szCs w:val="18"/>
              </w:rPr>
              <w:t>necessária “Licença especial</w:t>
            </w:r>
            <w:r w:rsidR="00F5052D" w:rsidRPr="00AA2CBE">
              <w:rPr>
                <w:rFonts w:ascii="Regular Regular" w:hAnsi="Regular Regular"/>
                <w:sz w:val="18"/>
                <w:szCs w:val="18"/>
              </w:rPr>
              <w:t xml:space="preserve"> de ruído”: este requerimento implica o pagamento de taxas adicionais, agravadas se o pedido for submetido com menos de 15 dias úteis de antecedência.</w:t>
            </w:r>
          </w:p>
        </w:tc>
      </w:tr>
      <w:permStart w:id="2050170234" w:edGrp="everyone"/>
      <w:tr w:rsidR="00F5052D" w:rsidRPr="0033454C" w14:paraId="58D291DB" w14:textId="77777777" w:rsidTr="00F5052D">
        <w:trPr>
          <w:trHeight w:hRule="exact" w:val="720"/>
        </w:trPr>
        <w:tc>
          <w:tcPr>
            <w:tcW w:w="10632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A98EA7" w14:textId="59217ECA" w:rsidR="00F5052D" w:rsidRPr="00AA2CBE" w:rsidRDefault="00DB220F" w:rsidP="00F5052D">
            <w:pPr>
              <w:pStyle w:val="Corpodetexto"/>
              <w:jc w:val="both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</w:r>
            <w:r w:rsidR="0019058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02622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50170234"/>
            <w:r w:rsidR="00F5052D" w:rsidRPr="00AA2CBE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5052D" w:rsidRPr="00AA2CBE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2.</w:t>
            </w:r>
            <w:r w:rsidR="00F5052D" w:rsidRPr="00AA2CBE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5052D" w:rsidRPr="00AA2CBE">
              <w:rPr>
                <w:rFonts w:ascii="Regular Regular" w:hAnsi="Regular Regular" w:cs="Arial"/>
                <w:sz w:val="18"/>
                <w:szCs w:val="18"/>
              </w:rPr>
              <w:t>No caso de o presente pedido de ocupação obrigar a condicionamento de trânsito ou estacionamento, os serviços municipais promovem as respetivas diligências internas no sentido da obtenção da autorização de condicionamento em simultâneo com o licenciamento de ocupação de espaço público.</w:t>
            </w:r>
          </w:p>
        </w:tc>
      </w:tr>
    </w:tbl>
    <w:p w14:paraId="61A91122" w14:textId="5B4E5A49" w:rsidR="00B260A7" w:rsidRDefault="00B260A7" w:rsidP="00B260A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4B1D6636" w14:textId="77777777" w:rsidR="00E70290" w:rsidRDefault="00E70290" w:rsidP="00B260A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41E70680" w14:textId="77777777" w:rsidR="00E70290" w:rsidRPr="00B260A7" w:rsidRDefault="00E70290" w:rsidP="00B260A7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260A7" w:rsidRPr="00AF558C" w14:paraId="5F19B626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2E03299B" w14:textId="77777777" w:rsidR="00B260A7" w:rsidRPr="00A507D9" w:rsidRDefault="00B260A7" w:rsidP="008D1460">
            <w:pPr>
              <w:pStyle w:val="PargrafodaLista"/>
              <w:numPr>
                <w:ilvl w:val="0"/>
                <w:numId w:val="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>Observações</w:t>
            </w:r>
          </w:p>
          <w:p w14:paraId="4A5FFA7F" w14:textId="77777777" w:rsidR="00B260A7" w:rsidRPr="00AF558C" w:rsidRDefault="00B260A7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B260A7" w:rsidRPr="00AF558C" w14:paraId="34FC2584" w14:textId="77777777" w:rsidTr="00170B5E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12BFEDB0" w14:textId="77777777" w:rsidR="008D0764" w:rsidRDefault="008D0764" w:rsidP="008D0764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2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23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24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22626CFF" w14:textId="680E213F" w:rsidR="00B260A7" w:rsidRPr="00714D58" w:rsidRDefault="008D0764" w:rsidP="008D0764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47D54FD7" w14:textId="77777777" w:rsidR="00B260A7" w:rsidRDefault="00B260A7" w:rsidP="00B260A7">
      <w:pPr>
        <w:rPr>
          <w:rFonts w:ascii="Regular Regular" w:hAnsi="Regular Regular"/>
          <w:sz w:val="18"/>
          <w:szCs w:val="18"/>
        </w:rPr>
      </w:pPr>
    </w:p>
    <w:p w14:paraId="02EE361A" w14:textId="77777777" w:rsidR="0032082A" w:rsidRDefault="0032082A" w:rsidP="0032082A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32082A" w:rsidRPr="00AF558C" w14:paraId="23B62ED8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079E40BE" w14:textId="77777777" w:rsidR="0032082A" w:rsidRPr="00A507D9" w:rsidRDefault="0032082A" w:rsidP="008D1460">
            <w:pPr>
              <w:pStyle w:val="PargrafodaLista"/>
              <w:numPr>
                <w:ilvl w:val="0"/>
                <w:numId w:val="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5D265C77" w14:textId="77777777" w:rsidR="0032082A" w:rsidRPr="00AF558C" w:rsidRDefault="0032082A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2082A" w:rsidRPr="005B5815" w14:paraId="7EFC22D7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1F2FD50F" w14:textId="77777777" w:rsidR="0032082A" w:rsidRPr="003007C9" w:rsidRDefault="0032082A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090D69F5" w14:textId="77777777" w:rsidR="0032082A" w:rsidRPr="003007C9" w:rsidRDefault="0032082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62A696BF" w14:textId="77777777" w:rsidR="0032082A" w:rsidRPr="003007C9" w:rsidRDefault="0032082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2BF206D0" w14:textId="5C1A47A2" w:rsidR="0032082A" w:rsidRPr="005B5815" w:rsidRDefault="0032082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742711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32082A" w:rsidRPr="005B5815" w14:paraId="65DB89FB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29D184AC" w14:textId="77777777" w:rsidR="0032082A" w:rsidRPr="00C00A95" w:rsidRDefault="0032082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32082A" w:rsidRPr="005B5815" w14:paraId="42B53421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24957AC" w14:textId="77777777" w:rsidR="0032082A" w:rsidRPr="00C00A95" w:rsidRDefault="0032082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32082A" w:rsidRPr="005B5815" w14:paraId="0A71B28B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C9DBD3D" w14:textId="77777777" w:rsidR="0032082A" w:rsidRDefault="0032082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579608098" w:edGrp="everyone"/>
      <w:tr w:rsidR="0032082A" w:rsidRPr="005B5815" w14:paraId="60B75F09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46DB28C1" w14:textId="77777777" w:rsidR="0032082A" w:rsidRPr="00AD7615" w:rsidRDefault="0032082A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190580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190580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579608098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75C5BDD3" w14:textId="77777777" w:rsidR="0032082A" w:rsidRDefault="0032082A" w:rsidP="0032082A">
      <w:pPr>
        <w:rPr>
          <w:rFonts w:ascii="Regular Regular" w:hAnsi="Regular Regular"/>
          <w:sz w:val="18"/>
          <w:szCs w:val="18"/>
        </w:rPr>
      </w:pPr>
    </w:p>
    <w:p w14:paraId="7954ABB2" w14:textId="77777777" w:rsidR="0032082A" w:rsidRDefault="0032082A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F7056D" w:rsidRPr="0057050A" w14:paraId="651B7512" w14:textId="77777777" w:rsidTr="004576F6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29E7C83" w14:textId="171017B9" w:rsidR="00F7056D" w:rsidRPr="0006400D" w:rsidRDefault="00F7056D" w:rsidP="008D1460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sz w:val="18"/>
                <w:szCs w:val="18"/>
              </w:rPr>
            </w:pPr>
            <w:r w:rsidRPr="0062665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62665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F7056D" w:rsidRPr="0057050A" w14:paraId="603315E9" w14:textId="77777777" w:rsidTr="004576F6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9671851" w14:textId="77777777" w:rsidR="00F7056D" w:rsidRPr="0057050A" w:rsidRDefault="00F7056D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8858118" w:edGrp="everyone" w:colFirst="3" w:colLast="3"/>
            <w:permStart w:id="1367809657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1CC108" w14:textId="77777777" w:rsidR="00F7056D" w:rsidRPr="0057050A" w:rsidRDefault="00F7056D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1260F11" w14:textId="77777777" w:rsidR="00F7056D" w:rsidRPr="0057050A" w:rsidRDefault="00F7056D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1D0419" w14:textId="77777777" w:rsidR="00F7056D" w:rsidRPr="0057050A" w:rsidRDefault="00F7056D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558858118"/>
      <w:permEnd w:id="1367809657"/>
    </w:tbl>
    <w:p w14:paraId="22DC7BE4" w14:textId="77777777" w:rsidR="00F7056D" w:rsidRDefault="00F7056D" w:rsidP="00F7056D">
      <w:pPr>
        <w:rPr>
          <w:rFonts w:ascii="Regular Regular" w:hAnsi="Regular Regular"/>
          <w:sz w:val="18"/>
          <w:szCs w:val="18"/>
        </w:rPr>
      </w:pPr>
    </w:p>
    <w:p w14:paraId="07BF205D" w14:textId="77777777" w:rsidR="00F7056D" w:rsidRDefault="00F7056D" w:rsidP="00F7056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F7056D" w:rsidRPr="00A7190E" w14:paraId="5B5A64D6" w14:textId="77777777" w:rsidTr="004576F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78046317" w14:textId="77777777" w:rsidR="00F7056D" w:rsidRPr="00362816" w:rsidRDefault="00F7056D" w:rsidP="004576F6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F7056D" w:rsidRPr="00A7190E" w14:paraId="391CF20A" w14:textId="77777777" w:rsidTr="004576F6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35DB4CC5" w14:textId="77777777" w:rsidR="00F7056D" w:rsidRPr="00362816" w:rsidRDefault="00F7056D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F7056D" w:rsidRPr="00A7190E" w14:paraId="749268FA" w14:textId="77777777" w:rsidTr="004576F6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267E469F" w14:textId="77777777" w:rsidR="00F7056D" w:rsidRPr="008B4088" w:rsidRDefault="00F7056D" w:rsidP="004576F6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5680532" w14:textId="77777777" w:rsidR="00F7056D" w:rsidRPr="00362816" w:rsidRDefault="00F7056D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29C3B4A" w14:textId="77777777" w:rsidR="00F7056D" w:rsidRPr="00362816" w:rsidRDefault="00F7056D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0E9B3D7C" w14:textId="77777777" w:rsidR="00F7056D" w:rsidRPr="00362816" w:rsidRDefault="00F7056D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4EC17908" w14:textId="77777777" w:rsidR="00F7056D" w:rsidRDefault="00F7056D" w:rsidP="00F16A3D">
      <w:pPr>
        <w:rPr>
          <w:rFonts w:ascii="Regular Regular" w:hAnsi="Regular Regular"/>
          <w:sz w:val="18"/>
          <w:szCs w:val="18"/>
        </w:rPr>
      </w:pPr>
      <w:bookmarkStart w:id="2" w:name="_GoBack"/>
      <w:bookmarkEnd w:id="2"/>
    </w:p>
    <w:sectPr w:rsidR="00F7056D" w:rsidSect="00D46B26">
      <w:headerReference w:type="default" r:id="rId25"/>
      <w:footerReference w:type="default" r:id="rId26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190580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64E84EA6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BC4F66">
      <w:rPr>
        <w:rFonts w:ascii="Regular Regular" w:hAnsi="Regular Regular"/>
        <w:sz w:val="14"/>
        <w:szCs w:val="14"/>
      </w:rPr>
      <w:t>29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136369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E70290">
      <w:rPr>
        <w:rFonts w:ascii="Regular Regular" w:hAnsi="Regular Regular"/>
        <w:sz w:val="14"/>
        <w:szCs w:val="14"/>
      </w:rPr>
      <w:t>1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190580">
      <w:rPr>
        <w:rFonts w:ascii="Regular Regular" w:hAnsi="Regular Regular"/>
        <w:b/>
        <w:bCs/>
        <w:noProof/>
        <w:sz w:val="14"/>
        <w:szCs w:val="14"/>
      </w:rPr>
      <w:t>4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190580">
      <w:rPr>
        <w:rFonts w:ascii="Regular Regular" w:hAnsi="Regular Regular"/>
        <w:b/>
        <w:bCs/>
        <w:noProof/>
        <w:sz w:val="14"/>
        <w:szCs w:val="14"/>
      </w:rPr>
      <w:t>5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5940D520" w14:textId="6994221F" w:rsidR="00146654" w:rsidRDefault="00146654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146654">
            <w:rPr>
              <w:rFonts w:ascii="Regular Regular" w:hAnsi="Regular Regular"/>
              <w:b/>
              <w:bCs/>
              <w:sz w:val="18"/>
              <w:szCs w:val="18"/>
            </w:rPr>
            <w:t>Ocupação de espaço públ</w:t>
          </w:r>
          <w:r>
            <w:rPr>
              <w:rFonts w:ascii="Regular Regular" w:hAnsi="Regular Regular"/>
              <w:b/>
              <w:bCs/>
              <w:sz w:val="18"/>
              <w:szCs w:val="18"/>
            </w:rPr>
            <w:t>ico por motivo de obras (tapume ou</w:t>
          </w:r>
          <w:r w:rsidRPr="00146654">
            <w:rPr>
              <w:rFonts w:ascii="Regular Regular" w:hAnsi="Regular Regular"/>
              <w:b/>
              <w:bCs/>
              <w:sz w:val="18"/>
              <w:szCs w:val="18"/>
            </w:rPr>
            <w:t xml:space="preserve"> estaleiro, plataforma móvel ou andaime)</w:t>
          </w:r>
        </w:p>
        <w:p w14:paraId="5B75CC26" w14:textId="711928CB" w:rsidR="00D8309C" w:rsidRDefault="00F16A3D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4E3C5524" w:rsidR="00F16A3D" w:rsidRDefault="00146654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59B3DC04" wp14:editId="5216C2CF">
                <wp:extent cx="710565" cy="710565"/>
                <wp:effectExtent l="0" t="0" r="0" b="0"/>
                <wp:docPr id="1" name="Imagem 1" descr="Ocupação de espaço público por motivo de obras (tapumeestaleiro, plataforma móvel ou andaim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cupação de espaço público por motivo de obras (tapumeestaleiro, plataforma móvel ou andaim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14639"/>
    <w:multiLevelType w:val="hybridMultilevel"/>
    <w:tmpl w:val="48401EB4"/>
    <w:lvl w:ilvl="0" w:tplc="64B4DB0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5569"/>
    <w:multiLevelType w:val="hybridMultilevel"/>
    <w:tmpl w:val="42063BAE"/>
    <w:lvl w:ilvl="0" w:tplc="E0245A1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D118A"/>
    <w:multiLevelType w:val="hybridMultilevel"/>
    <w:tmpl w:val="F806B2FA"/>
    <w:lvl w:ilvl="0" w:tplc="B3C413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JV6MvWPPp6y+rjcKQI4dTk+bD73l4eVxOeaxCE0v5NaQS8+u34DCRdjWfqZvktKwY6DftdWWkLzJ9MS+Ur1uA==" w:salt="wnfZk8YvyO2fwgz4R/3gS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A2C45"/>
    <w:rsid w:val="000A2E1C"/>
    <w:rsid w:val="000C2C93"/>
    <w:rsid w:val="000E7E95"/>
    <w:rsid w:val="000F59FE"/>
    <w:rsid w:val="00102BAB"/>
    <w:rsid w:val="00104C93"/>
    <w:rsid w:val="0012014B"/>
    <w:rsid w:val="00125670"/>
    <w:rsid w:val="00136369"/>
    <w:rsid w:val="00146654"/>
    <w:rsid w:val="00151C30"/>
    <w:rsid w:val="00180856"/>
    <w:rsid w:val="00190580"/>
    <w:rsid w:val="001C79A6"/>
    <w:rsid w:val="001D09AD"/>
    <w:rsid w:val="001E0CA1"/>
    <w:rsid w:val="001F4EFB"/>
    <w:rsid w:val="00204C8A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3136C5"/>
    <w:rsid w:val="0032082A"/>
    <w:rsid w:val="003342ED"/>
    <w:rsid w:val="0033454C"/>
    <w:rsid w:val="0038565D"/>
    <w:rsid w:val="003C7911"/>
    <w:rsid w:val="003D3E21"/>
    <w:rsid w:val="003F47E2"/>
    <w:rsid w:val="00404B08"/>
    <w:rsid w:val="00404EE0"/>
    <w:rsid w:val="00411406"/>
    <w:rsid w:val="004242F8"/>
    <w:rsid w:val="0042519C"/>
    <w:rsid w:val="0044049C"/>
    <w:rsid w:val="00454D02"/>
    <w:rsid w:val="004632F8"/>
    <w:rsid w:val="00471CEA"/>
    <w:rsid w:val="004853C7"/>
    <w:rsid w:val="004857F4"/>
    <w:rsid w:val="00486546"/>
    <w:rsid w:val="004A3E21"/>
    <w:rsid w:val="004B1545"/>
    <w:rsid w:val="004B6054"/>
    <w:rsid w:val="004B6B81"/>
    <w:rsid w:val="004C2516"/>
    <w:rsid w:val="004D7CEA"/>
    <w:rsid w:val="004E235D"/>
    <w:rsid w:val="0051029D"/>
    <w:rsid w:val="0057050A"/>
    <w:rsid w:val="005760EB"/>
    <w:rsid w:val="005845EC"/>
    <w:rsid w:val="005858B4"/>
    <w:rsid w:val="005A3110"/>
    <w:rsid w:val="005A32FE"/>
    <w:rsid w:val="005A67A3"/>
    <w:rsid w:val="005B5815"/>
    <w:rsid w:val="005B752D"/>
    <w:rsid w:val="005C213F"/>
    <w:rsid w:val="005D69AC"/>
    <w:rsid w:val="00600E9A"/>
    <w:rsid w:val="00617A21"/>
    <w:rsid w:val="00623C7E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26418"/>
    <w:rsid w:val="00742711"/>
    <w:rsid w:val="00743252"/>
    <w:rsid w:val="00744A0E"/>
    <w:rsid w:val="00745420"/>
    <w:rsid w:val="00765283"/>
    <w:rsid w:val="00765722"/>
    <w:rsid w:val="007925A1"/>
    <w:rsid w:val="00793ED2"/>
    <w:rsid w:val="00797BC9"/>
    <w:rsid w:val="007A14B6"/>
    <w:rsid w:val="007D6213"/>
    <w:rsid w:val="007E7AB3"/>
    <w:rsid w:val="008024FC"/>
    <w:rsid w:val="00802622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C5B14"/>
    <w:rsid w:val="008D0764"/>
    <w:rsid w:val="008D1460"/>
    <w:rsid w:val="008F66F8"/>
    <w:rsid w:val="0090494E"/>
    <w:rsid w:val="00915471"/>
    <w:rsid w:val="00937FD7"/>
    <w:rsid w:val="00940E76"/>
    <w:rsid w:val="009726AE"/>
    <w:rsid w:val="00990A8D"/>
    <w:rsid w:val="009B44D9"/>
    <w:rsid w:val="009C285F"/>
    <w:rsid w:val="009E05B7"/>
    <w:rsid w:val="009E107C"/>
    <w:rsid w:val="009E76B4"/>
    <w:rsid w:val="009F7006"/>
    <w:rsid w:val="00A17784"/>
    <w:rsid w:val="00A34EA1"/>
    <w:rsid w:val="00A53B56"/>
    <w:rsid w:val="00A63481"/>
    <w:rsid w:val="00A66571"/>
    <w:rsid w:val="00A80503"/>
    <w:rsid w:val="00A85CFC"/>
    <w:rsid w:val="00A97210"/>
    <w:rsid w:val="00AB4A26"/>
    <w:rsid w:val="00AB7D99"/>
    <w:rsid w:val="00AD72A2"/>
    <w:rsid w:val="00AE37C2"/>
    <w:rsid w:val="00AE5DC6"/>
    <w:rsid w:val="00AE74DD"/>
    <w:rsid w:val="00AF7CF8"/>
    <w:rsid w:val="00B1389D"/>
    <w:rsid w:val="00B260A7"/>
    <w:rsid w:val="00B433C1"/>
    <w:rsid w:val="00B72151"/>
    <w:rsid w:val="00B76D8E"/>
    <w:rsid w:val="00BA64DE"/>
    <w:rsid w:val="00BA7682"/>
    <w:rsid w:val="00BB2967"/>
    <w:rsid w:val="00BB5A4E"/>
    <w:rsid w:val="00BB7E2E"/>
    <w:rsid w:val="00BC4F66"/>
    <w:rsid w:val="00BD0CC0"/>
    <w:rsid w:val="00BD22CF"/>
    <w:rsid w:val="00BD33DC"/>
    <w:rsid w:val="00BF28FF"/>
    <w:rsid w:val="00BF5797"/>
    <w:rsid w:val="00BF658D"/>
    <w:rsid w:val="00C12321"/>
    <w:rsid w:val="00C24AE5"/>
    <w:rsid w:val="00C300CC"/>
    <w:rsid w:val="00C350D3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0D45"/>
    <w:rsid w:val="00D46B26"/>
    <w:rsid w:val="00D7731C"/>
    <w:rsid w:val="00D8309C"/>
    <w:rsid w:val="00D86E6B"/>
    <w:rsid w:val="00D87CE5"/>
    <w:rsid w:val="00DB220F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0290"/>
    <w:rsid w:val="00E75A5A"/>
    <w:rsid w:val="00E760BB"/>
    <w:rsid w:val="00E86BC4"/>
    <w:rsid w:val="00EE4850"/>
    <w:rsid w:val="00F022FC"/>
    <w:rsid w:val="00F02DF4"/>
    <w:rsid w:val="00F16A3D"/>
    <w:rsid w:val="00F5052D"/>
    <w:rsid w:val="00F7056D"/>
    <w:rsid w:val="00F72848"/>
    <w:rsid w:val="00F743B4"/>
    <w:rsid w:val="00FA4408"/>
    <w:rsid w:val="00FD2CAD"/>
    <w:rsid w:val="00FE4045"/>
    <w:rsid w:val="00FE60D1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MenoNoResolvida3">
    <w:name w:val="Menção Não Resolvida3"/>
    <w:uiPriority w:val="99"/>
    <w:semiHidden/>
    <w:unhideWhenUsed/>
    <w:rsid w:val="00F50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documents/20122/497942/Esquema+A_andaime_e_+tapume_via_partilhada_C16_02_OD-05.docx/145daa16-2904-8c39-de0e-4c3835156b80?t=1708941632176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portaldomunicipe.cm-porto.pt/documents/20122/497942/Esquema+G_andaime_suspenso_passeio_largo_C16-02-OD-07.docx/26155495-db8d-2c06-cd69-2159dd86f7e6?t=1708941633629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://crmp.cm-porto.pt" TargetMode="External"/><Relationship Id="rId12" Type="http://schemas.openxmlformats.org/officeDocument/2006/relationships/hyperlink" Target="https://portaldomunicipe.cm-porto.pt/documents/20122/497942/Esquema+C_andaime_tapume_passeio_faixa_de_rodagem_C16-02-OD-03.docx/cab7faf0-c768-04e0-6861-5771a2b3e673?t=1708941633001" TargetMode="External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ortaldomunicipe.cm-porto.pt/documents/20122/497942/Esquema+E_andaime_tunel_acesso_passadeira_C16-02-OD-09.docx/7481a531-652c-77c1-fd4e-ca5dd11b6e9d?t=1708941634339" TargetMode="External"/><Relationship Id="rId20" Type="http://schemas.openxmlformats.org/officeDocument/2006/relationships/hyperlink" Target="https://portaldomunicipe.cm-porto.pt/documents/20122/497942/Esquema+H_andaime_suspenso_passeio_estreito_C16_02_OD-06.docx/2a789ef7-8e2b-a8a8-bd76-dec8da036ec3?t=17089416324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portaldomunicipe.cm-porto.pt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://crmp.cm-porto.p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ortaldomunicipe.cm-porto.pt/documents/20122/497942/Esquema+B_andaime_e_tapume_passeio_C16-02-OD-04.docx/8bbac3bb-cab0-3254-452a-82e62ca88e56?t=1708941633343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portaldomunicipe.cm-porto.pt/documents/20122/497942/Esquema+D_andaime_tunel_C16-02-OD-08.docx/19d313a0-2228-88f8-b323-3751723339f1?t=1708941633983" TargetMode="External"/><Relationship Id="rId22" Type="http://schemas.openxmlformats.org/officeDocument/2006/relationships/hyperlink" Target="https://portaldomunicipe.cm-porto.pt/formulario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hyperlink" Target="https://portaldomunicipe.cm-porto.pt/-/ocupa%C3%A7%C3%A3o-de-espa%C3%A7o-p%C3%BAblico-por-motivo-de-obras-1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1576</Words>
  <Characters>8512</Characters>
  <Application>Microsoft Office Word</Application>
  <DocSecurity>8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Ana Raquel Ferreira Cardoso Rodrigues</cp:lastModifiedBy>
  <cp:revision>39</cp:revision>
  <cp:lastPrinted>2023-10-18T10:19:00Z</cp:lastPrinted>
  <dcterms:created xsi:type="dcterms:W3CDTF">2023-10-18T10:12:00Z</dcterms:created>
  <dcterms:modified xsi:type="dcterms:W3CDTF">2024-02-26T11:30:00Z</dcterms:modified>
</cp:coreProperties>
</file>