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5091146" w:rsidR="00F16A3D" w:rsidRDefault="00D034C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D6F635E" w14:textId="10B0730D" w:rsidR="00C67445" w:rsidRDefault="00F16A3D" w:rsidP="00CC2E1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8ACAAF1" w14:textId="77777777" w:rsidR="008840C5" w:rsidRDefault="008840C5" w:rsidP="00CC2E1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7B126E7" w14:textId="77777777" w:rsidR="008840C5" w:rsidRDefault="008840C5" w:rsidP="008840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840C5" w:rsidRPr="00AF558C" w14:paraId="0724242C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EC643CF" w14:textId="4F4D07C6" w:rsidR="008840C5" w:rsidRPr="0052125B" w:rsidRDefault="008840C5" w:rsidP="0082253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8840C5" w:rsidRPr="00AF558C" w14:paraId="73BF616F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8C5E2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5387998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404B5CD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4CF3D5D1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09CD66" w14:textId="6B6139C5" w:rsidR="008840C5" w:rsidRPr="00325BBB" w:rsidRDefault="008840C5" w:rsidP="00D034C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36362688" w:edGrp="everyone" w:colFirst="1" w:colLast="1"/>
            <w:permStart w:id="1619399362" w:edGrp="everyone" w:colFirst="3" w:colLast="3"/>
            <w:permEnd w:id="145387998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3196F16" w14:textId="77777777" w:rsidR="008840C5" w:rsidRPr="00AF558C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1C77F33" w14:textId="77777777" w:rsidR="008840C5" w:rsidRPr="006F37E1" w:rsidRDefault="008840C5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D67AA0F" w14:textId="77777777" w:rsidR="008840C5" w:rsidRPr="00AF558C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1E56C733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15EA0FF" w14:textId="649202A9" w:rsidR="008840C5" w:rsidRPr="006F37E1" w:rsidRDefault="008840C5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2145664834" w:edGrp="everyone" w:colFirst="1" w:colLast="1"/>
            <w:permStart w:id="1114189628" w:edGrp="everyone" w:colFirst="3" w:colLast="3"/>
            <w:permEnd w:id="536362688"/>
            <w:permEnd w:id="161939936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034C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034C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65329F4" w14:textId="77777777" w:rsidR="008840C5" w:rsidRPr="006F37E1" w:rsidRDefault="008840C5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F7D753F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B07B22D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14B3C57" w14:textId="77777777" w:rsidR="008840C5" w:rsidRPr="00AF558C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2F65091B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224B118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96714005" w:edGrp="everyone" w:colFirst="1" w:colLast="1"/>
            <w:permEnd w:id="2145664834"/>
            <w:permEnd w:id="111418962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4AA96B9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1126FF30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1B2FBE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08630064" w:edGrp="everyone" w:colFirst="1" w:colLast="1"/>
            <w:permStart w:id="272828452" w:edGrp="everyone" w:colFirst="3" w:colLast="3"/>
            <w:permEnd w:id="29671400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8036B2E" w14:textId="77777777" w:rsidR="008840C5" w:rsidRPr="00AF558C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633B7C7" w14:textId="6F75B3EC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91E0EB4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581EAD29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018883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41631498" w:edGrp="everyone" w:colFirst="1" w:colLast="1"/>
            <w:permEnd w:id="2108630064"/>
            <w:permEnd w:id="27282845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82E6D29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29233D4C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E5F3FC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6968050" w:edGrp="everyone" w:colFirst="1" w:colLast="1"/>
            <w:permStart w:id="1649616880" w:edGrp="everyone" w:colFirst="3" w:colLast="3"/>
            <w:permEnd w:id="184163149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FCDC837" w14:textId="77777777" w:rsidR="008840C5" w:rsidRPr="00AF558C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486AC44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D8B6EB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2B528F5E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7F345C8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65928707" w:edGrp="everyone" w:colFirst="6" w:colLast="6"/>
            <w:permEnd w:id="76968050"/>
            <w:permEnd w:id="164961688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631546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AC8D3D5" w14:textId="77777777" w:rsidR="008840C5" w:rsidRPr="00990A8D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1546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24224123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5738BD6" w14:textId="77777777" w:rsidR="008840C5" w:rsidRPr="00990A8D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224123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89774427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CC87B71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977442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837632432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2346AB4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376324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558973956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FEE4E43" w14:textId="77777777" w:rsidR="008840C5" w:rsidRPr="00990A8D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5897395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3D3622" w14:textId="77777777" w:rsidR="008840C5" w:rsidRPr="00990A8D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65928707"/>
      <w:tr w:rsidR="00D034C2" w:rsidRPr="00AF558C" w14:paraId="2F8BE254" w14:textId="77777777" w:rsidTr="0082253C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AA4638D" w14:textId="4440A2FC" w:rsidR="00D034C2" w:rsidRPr="00990A8D" w:rsidRDefault="00D034C2" w:rsidP="00D034C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953366052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5336605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4767CA5" w14:textId="77777777" w:rsidR="008840C5" w:rsidRDefault="008840C5" w:rsidP="008840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0988E65" w14:textId="77777777" w:rsidR="008840C5" w:rsidRDefault="008840C5" w:rsidP="008840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840C5" w:rsidRPr="00AF558C" w14:paraId="5AB1AB34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79BAB55" w14:textId="77777777" w:rsidR="008840C5" w:rsidRPr="00990A8D" w:rsidRDefault="008840C5" w:rsidP="008840C5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A08B26C" w14:textId="77777777" w:rsidR="008840C5" w:rsidRPr="00AF558C" w:rsidRDefault="008840C5" w:rsidP="0082253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840C5" w:rsidRPr="00AF558C" w14:paraId="11E8ADAF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D01DF2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3740923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BDABF45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084F8EC7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65BD08B" w14:textId="05299894" w:rsidR="008840C5" w:rsidRPr="00325BBB" w:rsidRDefault="008840C5" w:rsidP="00D034C2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85228338" w:edGrp="everyone" w:colFirst="1" w:colLast="1"/>
            <w:permEnd w:id="203740923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B5C204A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2EC2B064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F251E3D" w14:textId="4C30F1EA" w:rsidR="008840C5" w:rsidRPr="006F37E1" w:rsidRDefault="008840C5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271089639" w:edGrp="everyone" w:colFirst="1" w:colLast="1"/>
            <w:permStart w:id="1464992616" w:edGrp="everyone" w:colFirst="3" w:colLast="3"/>
            <w:permEnd w:id="38522833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034C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034C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E0601F8" w14:textId="77777777" w:rsidR="008840C5" w:rsidRPr="006F37E1" w:rsidRDefault="008840C5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7867204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BD0E51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F14A7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5B812373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DF5BB26" w14:textId="77777777" w:rsidR="008840C5" w:rsidRPr="006F37E1" w:rsidRDefault="008840C5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1381378676" w:edGrp="everyone" w:colFirst="1" w:colLast="1"/>
            <w:permStart w:id="1994816713" w:edGrp="everyone" w:colFirst="3" w:colLast="3"/>
            <w:permEnd w:id="271089639"/>
            <w:permEnd w:id="146499261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719A44E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DC115C9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36D8481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40C5" w:rsidRPr="00AF558C" w14:paraId="51DA5367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439E3C6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18629218" w:edGrp="everyone" w:colFirst="5" w:colLast="5"/>
            <w:permEnd w:id="1381378676"/>
            <w:permEnd w:id="199481671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69515425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E3D31C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951542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05214445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E26AB25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21444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85258537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C807958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525853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8789994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7BBE2B7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sz w:val="18"/>
                <w:szCs w:val="18"/>
              </w:rPr>
            </w:r>
            <w:r w:rsidR="005730B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878999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DF52D5E" w14:textId="77777777" w:rsidR="008840C5" w:rsidRPr="006F37E1" w:rsidRDefault="008840C5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18629218"/>
    </w:tbl>
    <w:p w14:paraId="3FBE719B" w14:textId="77777777" w:rsidR="008840C5" w:rsidRDefault="008840C5" w:rsidP="008840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CA4A08A" w14:textId="77777777" w:rsidR="008840C5" w:rsidRDefault="008840C5" w:rsidP="00CC2E1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DC06DE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3B91D1FA" w:rsidR="00252F13" w:rsidRPr="00B4254B" w:rsidRDefault="00B4254B" w:rsidP="00B4254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</w:t>
            </w:r>
            <w:r w:rsidRPr="00B4254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edido</w:t>
            </w:r>
            <w:r w:rsidR="00F16A3D" w:rsidRPr="00B4254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               </w:t>
            </w:r>
            <w:bookmarkStart w:id="0" w:name="_Hlk136711099"/>
          </w:p>
        </w:tc>
      </w:tr>
      <w:tr w:rsidR="00252F13" w:rsidRPr="00DC06DE" w14:paraId="12DD2F0B" w14:textId="77777777" w:rsidTr="00B4254B">
        <w:trPr>
          <w:trHeight w:hRule="exact" w:val="504"/>
        </w:trPr>
        <w:tc>
          <w:tcPr>
            <w:tcW w:w="10632" w:type="dxa"/>
            <w:shd w:val="clear" w:color="auto" w:fill="auto"/>
            <w:vAlign w:val="center"/>
          </w:tcPr>
          <w:p w14:paraId="6C2390E5" w14:textId="7C31C13E" w:rsidR="00204C8A" w:rsidRPr="00B4254B" w:rsidRDefault="00B4254B" w:rsidP="00252F13">
            <w:pPr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</w:rPr>
              <w:t>Venho requerer o</w:t>
            </w:r>
            <w:r w:rsidRPr="00B4254B">
              <w:rPr>
                <w:rFonts w:ascii="Regular Regular" w:hAnsi="Regular Regular"/>
                <w:b/>
                <w:sz w:val="18"/>
                <w:szCs w:val="18"/>
              </w:rPr>
              <w:t xml:space="preserve"> averbamento da licença de táxi, </w:t>
            </w:r>
            <w:r w:rsidRPr="00B4254B">
              <w:rPr>
                <w:rFonts w:ascii="Regular Regular" w:hAnsi="Regular Regular"/>
                <w:sz w:val="18"/>
                <w:szCs w:val="18"/>
              </w:rPr>
              <w:t>emitida pela Câmara Municipa</w:t>
            </w:r>
            <w:r w:rsidR="00187B8C">
              <w:rPr>
                <w:rFonts w:ascii="Regular Regular" w:hAnsi="Regular Regular"/>
                <w:sz w:val="18"/>
                <w:szCs w:val="18"/>
              </w:rPr>
              <w:t>l.</w:t>
            </w:r>
          </w:p>
          <w:p w14:paraId="4B518EB9" w14:textId="38DD5318" w:rsidR="00B4254B" w:rsidRPr="00B4254B" w:rsidRDefault="00B4254B" w:rsidP="00252F13">
            <w:pPr>
              <w:rPr>
                <w:rFonts w:ascii="Regular Regular" w:hAnsi="Regular Regular"/>
                <w:b/>
                <w:sz w:val="16"/>
                <w:szCs w:val="16"/>
                <w:highlight w:val="yellow"/>
              </w:rPr>
            </w:pPr>
            <w:r w:rsidRPr="00B4254B">
              <w:rPr>
                <w:rFonts w:ascii="Regular Regular" w:hAnsi="Regular Regular"/>
                <w:sz w:val="16"/>
                <w:szCs w:val="16"/>
              </w:rPr>
              <w:t xml:space="preserve">[nos termos da Parte E do </w:t>
            </w:r>
            <w:hyperlink r:id="rId8" w:history="1">
              <w:r w:rsidRPr="00B4254B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58950B01" w14:textId="77777777" w:rsidR="003D3E21" w:rsidRDefault="003D3E21" w:rsidP="00072F95">
      <w:pPr>
        <w:rPr>
          <w:highlight w:val="yellow"/>
        </w:rPr>
      </w:pPr>
    </w:p>
    <w:p w14:paraId="7724D235" w14:textId="77777777" w:rsidR="00B4254B" w:rsidRDefault="00B4254B" w:rsidP="00B4254B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60"/>
        <w:gridCol w:w="1683"/>
        <w:gridCol w:w="2081"/>
        <w:gridCol w:w="976"/>
        <w:gridCol w:w="1580"/>
      </w:tblGrid>
      <w:tr w:rsidR="00B4254B" w:rsidRPr="00B4254B" w14:paraId="2503EC5B" w14:textId="77777777" w:rsidTr="00B4254B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ermStart w:id="2069053760" w:edGrp="everyone"/>
          <w:p w14:paraId="74D4DBDF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69053760"/>
            <w:r w:rsidRPr="00B4254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B4254B">
              <w:rPr>
                <w:rFonts w:ascii="Regular Regular" w:hAnsi="Regular Regular"/>
                <w:b/>
                <w:sz w:val="18"/>
                <w:szCs w:val="18"/>
              </w:rPr>
              <w:t>Na esfera do Titular</w:t>
            </w:r>
          </w:p>
        </w:tc>
      </w:tr>
      <w:tr w:rsidR="00B4254B" w:rsidRPr="00B4254B" w14:paraId="16CB5EC4" w14:textId="77777777" w:rsidTr="00B42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477F4F1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29737952" w:edGrp="everyone" w:colFirst="1" w:colLast="1"/>
            <w:permStart w:id="438570455" w:edGrp="everyone" w:colFirst="3" w:colLast="3"/>
            <w:permStart w:id="1153368805" w:edGrp="everyone" w:colFirst="5" w:colLast="5"/>
            <w:r w:rsidRPr="00B4254B">
              <w:rPr>
                <w:rFonts w:ascii="Regular Regular" w:hAnsi="Regular Regular"/>
                <w:sz w:val="18"/>
                <w:szCs w:val="18"/>
              </w:rPr>
              <w:t>Licença n.º</w:t>
            </w: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E3D0DA" w14:textId="0D860AA4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D03674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sz w:val="18"/>
                <w:szCs w:val="18"/>
              </w:rPr>
              <w:t>Data de emissão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E5971FA" w14:textId="09F83C34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8766DFE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BF0FBC" w14:textId="4F8BFD84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4254B" w:rsidRPr="00B4254B" w14:paraId="0EE10196" w14:textId="77777777" w:rsidTr="00B42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CA2E9BB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  <w:highlight w:val="cyan"/>
              </w:rPr>
            </w:pPr>
            <w:permStart w:id="1161695414" w:edGrp="everyone" w:colFirst="1" w:colLast="1"/>
            <w:permEnd w:id="2029737952"/>
            <w:permEnd w:id="438570455"/>
            <w:permEnd w:id="1153368805"/>
            <w:r w:rsidRPr="00B4254B">
              <w:rPr>
                <w:rFonts w:ascii="Regular Regular" w:hAnsi="Regular Regular"/>
                <w:bCs/>
                <w:sz w:val="18"/>
                <w:szCs w:val="18"/>
              </w:rPr>
              <w:t>Nome do anterior proprietário</w:t>
            </w:r>
          </w:p>
        </w:tc>
        <w:tc>
          <w:tcPr>
            <w:tcW w:w="80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ED68F9" w14:textId="77777777" w:rsidR="00B4254B" w:rsidRPr="00B4254B" w:rsidRDefault="00B4254B" w:rsidP="00B4254B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</w:tc>
      </w:tr>
      <w:permEnd w:id="1161695414"/>
    </w:tbl>
    <w:p w14:paraId="7751ACD3" w14:textId="77777777" w:rsidR="0060231D" w:rsidRDefault="0060231D"/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60"/>
        <w:gridCol w:w="1683"/>
        <w:gridCol w:w="2081"/>
        <w:gridCol w:w="976"/>
        <w:gridCol w:w="1580"/>
      </w:tblGrid>
      <w:tr w:rsidR="00B4254B" w:rsidRPr="00B4254B" w14:paraId="1F225206" w14:textId="77777777" w:rsidTr="00B4254B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611940326" w:edGrp="everyone"/>
          <w:p w14:paraId="43514073" w14:textId="188540CD" w:rsidR="00B4254B" w:rsidRPr="00B4254B" w:rsidRDefault="0060231D" w:rsidP="00B4254B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11940326"/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 xml:space="preserve"> Na esfera do veículo</w:t>
            </w:r>
          </w:p>
        </w:tc>
      </w:tr>
      <w:tr w:rsidR="00B4254B" w:rsidRPr="00B4254B" w14:paraId="0650C462" w14:textId="77777777" w:rsidTr="00B4254B"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A74DF5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67845918" w:edGrp="everyone" w:colFirst="1" w:colLast="1"/>
            <w:permStart w:id="535451187" w:edGrp="everyone" w:colFirst="3" w:colLast="3"/>
            <w:permStart w:id="652180916" w:edGrp="everyone" w:colFirst="5" w:colLast="5"/>
            <w:r w:rsidRPr="00B4254B">
              <w:rPr>
                <w:rFonts w:ascii="Regular Regular" w:hAnsi="Regular Regular"/>
                <w:sz w:val="18"/>
                <w:szCs w:val="18"/>
              </w:rPr>
              <w:t>Licença em vigor n.º</w:t>
            </w:r>
          </w:p>
        </w:tc>
        <w:tc>
          <w:tcPr>
            <w:tcW w:w="1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60B9C6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C3972D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sz w:val="18"/>
                <w:szCs w:val="18"/>
              </w:rPr>
              <w:t>Data de emissão</w:t>
            </w:r>
          </w:p>
        </w:tc>
        <w:tc>
          <w:tcPr>
            <w:tcW w:w="2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3274C5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B67745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</w:rPr>
              <w:t>Matrícula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CDA571" w14:textId="6079D7A8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4254B" w:rsidRPr="00B4254B" w14:paraId="5635C255" w14:textId="77777777" w:rsidTr="00B425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552" w:type="dxa"/>
            <w:shd w:val="clear" w:color="auto" w:fill="FFFFFF" w:themeFill="background1"/>
            <w:vAlign w:val="center"/>
          </w:tcPr>
          <w:p w14:paraId="54457286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  <w:highlight w:val="cyan"/>
              </w:rPr>
            </w:pPr>
            <w:permStart w:id="400715913" w:edGrp="everyone" w:colFirst="1" w:colLast="1"/>
            <w:permEnd w:id="967845918"/>
            <w:permEnd w:id="535451187"/>
            <w:permEnd w:id="652180916"/>
            <w:r w:rsidRPr="00B4254B">
              <w:rPr>
                <w:rFonts w:ascii="Regular Regular" w:hAnsi="Regular Regular"/>
                <w:sz w:val="18"/>
                <w:szCs w:val="18"/>
              </w:rPr>
              <w:t>Matrícula nova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14:paraId="07475287" w14:textId="77777777" w:rsidR="00B4254B" w:rsidRPr="00B4254B" w:rsidRDefault="00B4254B" w:rsidP="00B4254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400715913"/>
    </w:tbl>
    <w:p w14:paraId="676D270B" w14:textId="77777777" w:rsidR="00B4254B" w:rsidRDefault="00B4254B" w:rsidP="00B4254B">
      <w:pPr>
        <w:rPr>
          <w:sz w:val="18"/>
          <w:szCs w:val="18"/>
        </w:rPr>
      </w:pPr>
    </w:p>
    <w:p w14:paraId="2B63A572" w14:textId="77777777" w:rsidR="00B4254B" w:rsidRDefault="00B4254B" w:rsidP="00B425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1" w:name="_Hlk157333522"/>
    </w:p>
    <w:p w14:paraId="7BB19362" w14:textId="77777777" w:rsidR="003A1538" w:rsidRDefault="003A1538" w:rsidP="00B425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E1915EE" w14:textId="77777777" w:rsidR="003A1538" w:rsidRDefault="003A1538" w:rsidP="00B425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2B3536E" w14:textId="77777777" w:rsidR="003A1538" w:rsidRDefault="003A1538" w:rsidP="00B425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A0135A4" w14:textId="77777777" w:rsidR="003A1538" w:rsidRDefault="003A1538" w:rsidP="00B425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B4254B" w:rsidRPr="00AF558C" w14:paraId="76511148" w14:textId="77777777" w:rsidTr="001D4EE6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0AF476" w14:textId="0F532173" w:rsidR="00B4254B" w:rsidRPr="0052125B" w:rsidRDefault="00B4254B" w:rsidP="001D4EE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</w:tc>
      </w:tr>
      <w:tr w:rsidR="00B4254B" w:rsidRPr="00AF558C" w14:paraId="64F1E401" w14:textId="77777777" w:rsidTr="001D4EE6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F10DCC3" w14:textId="77777777" w:rsidR="00B4254B" w:rsidRPr="004F10FF" w:rsidRDefault="00B4254B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bookmarkEnd w:id="1"/>
    </w:tbl>
    <w:p w14:paraId="4E43656C" w14:textId="77777777" w:rsidR="00B4254B" w:rsidRDefault="00B4254B" w:rsidP="00B4254B">
      <w:pPr>
        <w:rPr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329E" w:rsidRPr="000904B6" w14:paraId="3425687B" w14:textId="77777777" w:rsidTr="001D4EE6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7341564" w14:textId="569DF52E" w:rsidR="002F329E" w:rsidRPr="000904B6" w:rsidRDefault="002F329E" w:rsidP="001D4EE6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Esfera do titular</w:t>
            </w:r>
          </w:p>
        </w:tc>
      </w:tr>
      <w:permStart w:id="1529761649" w:edGrp="everyone"/>
      <w:tr w:rsidR="00B4254B" w:rsidRPr="00B4254B" w14:paraId="46BC4809" w14:textId="77777777" w:rsidTr="00063222">
        <w:tblPrEx>
          <w:tblBorders>
            <w:insideH w:val="single" w:sz="4" w:space="0" w:color="808080"/>
          </w:tblBorders>
          <w:shd w:val="clear" w:color="auto" w:fill="FFFFFF" w:themeFill="background1"/>
        </w:tblPrEx>
        <w:trPr>
          <w:trHeight w:val="962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65E5AB1" w14:textId="3142C112" w:rsidR="00B4254B" w:rsidRPr="00B4254B" w:rsidRDefault="00063222" w:rsidP="0006322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29761649"/>
            <w:r w:rsidR="00B4254B" w:rsidRPr="00B4254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 Fotocópia do 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>alvará de acesso à atividade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 emitido pelo </w:t>
            </w:r>
            <w:r w:rsidR="00C93C21" w:rsidRPr="00C93C21">
              <w:rPr>
                <w:rFonts w:ascii="Regular Regular" w:hAnsi="Regular Regular"/>
                <w:sz w:val="18"/>
                <w:szCs w:val="18"/>
              </w:rPr>
              <w:t>Instituto da Mobilidade e dos Transportes (IMT)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 com matrícula averbada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7CCA0C24" w14:textId="77777777" w:rsidR="00B4254B" w:rsidRPr="00B4254B" w:rsidRDefault="00B4254B" w:rsidP="00063222">
            <w:pPr>
              <w:pStyle w:val="Corpodetexto"/>
              <w:ind w:left="614" w:hanging="614"/>
              <w:rPr>
                <w:rFonts w:ascii="Regular Regular" w:hAnsi="Regular Regular"/>
                <w:b/>
                <w:sz w:val="18"/>
                <w:szCs w:val="18"/>
                <w:u w:val="single"/>
              </w:rPr>
            </w:pPr>
            <w:r w:rsidRPr="00B4254B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900140146" w:edGrp="everyone"/>
          <w:p w14:paraId="6E40CB18" w14:textId="07FB4AB5" w:rsidR="00B4254B" w:rsidRPr="00B4254B" w:rsidRDefault="00063222" w:rsidP="0006322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00140146"/>
            <w:r w:rsidR="00B4254B" w:rsidRPr="00B4254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. Fotocópia da cópia certificada do </w:t>
            </w:r>
            <w:r w:rsidR="00B4254B" w:rsidRPr="002F329E">
              <w:rPr>
                <w:rFonts w:ascii="Regular Regular" w:hAnsi="Regular Regular"/>
                <w:b/>
                <w:bCs/>
                <w:sz w:val="18"/>
                <w:szCs w:val="18"/>
              </w:rPr>
              <w:t>alvará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 (exibir a mesma).</w:t>
            </w:r>
          </w:p>
        </w:tc>
      </w:tr>
      <w:tr w:rsidR="00B4254B" w:rsidRPr="00B4254B" w14:paraId="36345B9D" w14:textId="77777777" w:rsidTr="00063222">
        <w:tblPrEx>
          <w:tblBorders>
            <w:insideH w:val="single" w:sz="4" w:space="0" w:color="808080"/>
          </w:tblBorders>
          <w:shd w:val="clear" w:color="auto" w:fill="FFFFFF" w:themeFill="background1"/>
        </w:tblPrEx>
        <w:trPr>
          <w:trHeight w:val="1273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78A4E34" w14:textId="4FD6D8CE" w:rsidR="00B4254B" w:rsidRPr="00B4254B" w:rsidRDefault="00B4254B" w:rsidP="00063222">
            <w:pPr>
              <w:pStyle w:val="Corpodetexto"/>
              <w:ind w:left="1010" w:hanging="1010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sz w:val="18"/>
                <w:szCs w:val="18"/>
              </w:rPr>
              <w:t>Documentos comprovativos da qualidade de titular</w:t>
            </w:r>
            <w:r w:rsidRPr="00B4254B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B4254B">
              <w:rPr>
                <w:rFonts w:ascii="Regular Regular" w:hAnsi="Regular Regular"/>
                <w:sz w:val="18"/>
                <w:szCs w:val="18"/>
              </w:rPr>
              <w:t>de qualquer direito que confira a faculdade de apresentação do pedido:</w:t>
            </w:r>
          </w:p>
          <w:permStart w:id="1593712463" w:edGrp="everyone"/>
          <w:p w14:paraId="6FE71015" w14:textId="1112F4D8" w:rsidR="00B4254B" w:rsidRPr="00B4254B" w:rsidRDefault="00063222" w:rsidP="0006322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93712463"/>
            <w:r w:rsidR="002F329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2.</w:t>
            </w:r>
            <w:r w:rsidR="002F329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Comercial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>,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>caso o requerente seja uma pessoa coletiva.</w:t>
            </w:r>
          </w:p>
          <w:p w14:paraId="0E60E4C0" w14:textId="0BFEDA4B" w:rsidR="00B4254B" w:rsidRPr="00B4254B" w:rsidRDefault="00B4254B" w:rsidP="00063222">
            <w:pPr>
              <w:pStyle w:val="Corpodetexto"/>
              <w:rPr>
                <w:rFonts w:ascii="Regular Regular" w:hAnsi="Regular Regular"/>
                <w:i/>
                <w:sz w:val="18"/>
                <w:szCs w:val="18"/>
              </w:rPr>
            </w:pPr>
            <w:r w:rsidRPr="00B4254B">
              <w:rPr>
                <w:rFonts w:ascii="Regular Regular" w:hAnsi="Regular Regular"/>
                <w:i/>
                <w:sz w:val="18"/>
                <w:szCs w:val="18"/>
              </w:rPr>
              <w:t xml:space="preserve">Mesmo que tenha preenchido o campo “Código da Certidão Comercial Permanente” deste formulário, sugere-se a </w:t>
            </w:r>
            <w:r w:rsidR="007A13C1" w:rsidRPr="00B4254B">
              <w:rPr>
                <w:rFonts w:ascii="Regular Regular" w:hAnsi="Regular Regular"/>
                <w:i/>
                <w:sz w:val="18"/>
                <w:szCs w:val="18"/>
              </w:rPr>
              <w:t>junção da</w:t>
            </w:r>
            <w:r w:rsidRPr="00B4254B">
              <w:rPr>
                <w:rFonts w:ascii="Regular Regular" w:hAnsi="Regular Regular"/>
                <w:i/>
                <w:sz w:val="18"/>
                <w:szCs w:val="18"/>
              </w:rPr>
              <w:t xml:space="preserve">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  <w:permStart w:id="518200445" w:edGrp="everyone"/>
      <w:tr w:rsidR="00B4254B" w:rsidRPr="00B4254B" w14:paraId="06F08345" w14:textId="77777777" w:rsidTr="00B4254B">
        <w:tblPrEx>
          <w:tblBorders>
            <w:insideH w:val="single" w:sz="4" w:space="0" w:color="808080"/>
          </w:tblBorders>
          <w:shd w:val="clear" w:color="auto" w:fill="FFFFFF" w:themeFill="background1"/>
        </w:tblPrEx>
        <w:trPr>
          <w:trHeight w:val="386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B7A8942" w14:textId="0CBD7E38" w:rsidR="00B4254B" w:rsidRPr="00B4254B" w:rsidRDefault="00063222" w:rsidP="00B4254B">
            <w:pPr>
              <w:pStyle w:val="Corpodetexto"/>
              <w:spacing w:before="60" w:after="60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18200445"/>
            <w:r w:rsidR="00B4254B" w:rsidRPr="00B4254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 xml:space="preserve">3. 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Fotocópia de </w:t>
            </w:r>
            <w:r w:rsidR="00B4254B" w:rsidRPr="00B4254B">
              <w:rPr>
                <w:rFonts w:ascii="Regular Regular" w:hAnsi="Regular Regular"/>
                <w:b/>
                <w:sz w:val="18"/>
                <w:szCs w:val="18"/>
              </w:rPr>
              <w:t>certidão de habilitação de herdeiros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>, no caso de o averbamento ser por motivo de óbito (exibir</w:t>
            </w:r>
            <w:r w:rsidR="00D034C2">
              <w:rPr>
                <w:rFonts w:ascii="Regular Regular" w:hAnsi="Regular Regular"/>
                <w:sz w:val="18"/>
                <w:szCs w:val="18"/>
              </w:rPr>
              <w:t xml:space="preserve"> o</w:t>
            </w:r>
            <w:r w:rsidR="00B4254B" w:rsidRPr="00B4254B">
              <w:rPr>
                <w:rFonts w:ascii="Regular Regular" w:hAnsi="Regular Regular"/>
                <w:sz w:val="18"/>
                <w:szCs w:val="18"/>
              </w:rPr>
              <w:t xml:space="preserve"> original).</w:t>
            </w:r>
          </w:p>
        </w:tc>
      </w:tr>
      <w:permStart w:id="1793854176" w:edGrp="everyone"/>
      <w:tr w:rsidR="00B4254B" w:rsidRPr="006A22D1" w14:paraId="4EDD5738" w14:textId="77777777" w:rsidTr="001D4E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632" w:type="dxa"/>
            <w:shd w:val="clear" w:color="auto" w:fill="auto"/>
            <w:vAlign w:val="center"/>
          </w:tcPr>
          <w:p w14:paraId="5E393303" w14:textId="269C815C" w:rsidR="00B4254B" w:rsidRPr="00221D46" w:rsidRDefault="00063222" w:rsidP="001D4EE6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93854176"/>
            <w:r w:rsidR="00B4254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4254B" w:rsidRPr="006A22D1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</w:t>
            </w:r>
            <w:r w:rsidR="00B4254B" w:rsidRPr="006A22D1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.</w:t>
            </w:r>
            <w:r w:rsidR="00B4254B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B4254B" w:rsidRPr="006A22D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Outros</w:t>
            </w:r>
            <w:r w:rsidR="00B4254B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</w:t>
            </w:r>
            <w:r w:rsidR="00B4254B"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lem</w:t>
            </w:r>
            <w:r w:rsidR="00B4254B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066795048" w:edGrp="everyone"/>
          <w:p w14:paraId="5366E829" w14:textId="25A2A031" w:rsidR="00B4254B" w:rsidRPr="00221D46" w:rsidRDefault="00063222" w:rsidP="001D4EE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66795048"/>
            <w:r w:rsidR="00B4254B"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B4254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3</w:t>
            </w:r>
            <w:r w:rsidR="00B4254B"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B4254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864989616" w:edGrp="everyone"/>
            <w:r w:rsidR="00B4254B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 w:rsidR="00B4254B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B4254B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 w:rsidR="00B4254B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="00B4254B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permEnd w:id="1864989616"/>
            <w:r w:rsidR="00B4254B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ermStart w:id="1447259352" w:edGrp="everyone"/>
          <w:p w14:paraId="2DE54037" w14:textId="139CA6A5" w:rsidR="00B4254B" w:rsidRPr="006A22D1" w:rsidRDefault="00063222" w:rsidP="001D4EE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47259352"/>
            <w:r w:rsidR="00B4254B" w:rsidRPr="006A22D1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B4254B" w:rsidRPr="006A22D1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3</w:t>
            </w:r>
            <w:r w:rsidR="00B4254B" w:rsidRPr="006A22D1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="00B4254B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968180841" w:edGrp="everyone"/>
            <w:r w:rsidR="00B4254B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_____________________________________________________________________________________________________________</w:t>
            </w:r>
            <w:permEnd w:id="968180841"/>
          </w:p>
        </w:tc>
      </w:tr>
    </w:tbl>
    <w:p w14:paraId="453004E9" w14:textId="77777777" w:rsidR="00B4254B" w:rsidRDefault="00B4254B" w:rsidP="00B4254B"/>
    <w:p w14:paraId="1083BC71" w14:textId="77777777" w:rsidR="002F329E" w:rsidRDefault="002F329E" w:rsidP="002F329E">
      <w:pPr>
        <w:rPr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329E" w:rsidRPr="002F329E" w14:paraId="5C05765B" w14:textId="77777777" w:rsidTr="002F329E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8E1083B" w14:textId="1B8495B0" w:rsidR="002F329E" w:rsidRPr="002F329E" w:rsidRDefault="002F329E" w:rsidP="002F329E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2F329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Esfera do veículo</w:t>
            </w:r>
          </w:p>
        </w:tc>
      </w:tr>
      <w:permStart w:id="699080423" w:edGrp="everyone"/>
      <w:tr w:rsidR="00B4254B" w:rsidRPr="002F329E" w14:paraId="4029A38D" w14:textId="77777777" w:rsidTr="002F329E">
        <w:tblPrEx>
          <w:tblBorders>
            <w:insideH w:val="single" w:sz="4" w:space="0" w:color="808080"/>
          </w:tblBorders>
          <w:shd w:val="pct50" w:color="CCFFCC" w:fill="auto"/>
        </w:tblPrEx>
        <w:trPr>
          <w:trHeight w:val="841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50241F" w14:textId="417D0F50" w:rsidR="00B4254B" w:rsidRPr="002F329E" w:rsidRDefault="00063222" w:rsidP="002F329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99080423"/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 Fotocópia do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alvará de acesso à atividade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 emitido pelo </w:t>
            </w:r>
            <w:r w:rsidR="00C93C21" w:rsidRPr="00C93C21">
              <w:rPr>
                <w:rFonts w:ascii="Regular Regular" w:hAnsi="Regular Regular"/>
                <w:sz w:val="18"/>
                <w:szCs w:val="18"/>
              </w:rPr>
              <w:t xml:space="preserve">Instituto da Mobilidade e dos Transportes (IMT) 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(exibir </w:t>
            </w:r>
            <w:r w:rsidR="00D034C2">
              <w:rPr>
                <w:rFonts w:ascii="Regular Regular" w:hAnsi="Regular Regular"/>
                <w:sz w:val="18"/>
                <w:szCs w:val="18"/>
              </w:rPr>
              <w:t xml:space="preserve">o 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>original).</w:t>
            </w:r>
          </w:p>
          <w:p w14:paraId="6D14CC7D" w14:textId="77777777" w:rsidR="002F329E" w:rsidRDefault="002F329E" w:rsidP="00063222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  <w:r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  <w:permStart w:id="530913855" w:edGrp="everyone"/>
          <w:p w14:paraId="6E9E0B6F" w14:textId="7D5B03F5" w:rsidR="00B4254B" w:rsidRPr="002F329E" w:rsidRDefault="00063222" w:rsidP="002F329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30913855"/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>. Fotocópia certificada do alvará (exibir</w:t>
            </w:r>
            <w:r w:rsidR="00D034C2">
              <w:rPr>
                <w:rFonts w:ascii="Regular Regular" w:hAnsi="Regular Regular"/>
                <w:sz w:val="18"/>
                <w:szCs w:val="18"/>
              </w:rPr>
              <w:t xml:space="preserve"> o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 original).</w:t>
            </w:r>
          </w:p>
        </w:tc>
      </w:tr>
      <w:tr w:rsidR="00B4254B" w:rsidRPr="002F329E" w14:paraId="183DD649" w14:textId="77777777" w:rsidTr="002F329E">
        <w:tblPrEx>
          <w:tblBorders>
            <w:insideH w:val="single" w:sz="4" w:space="0" w:color="808080"/>
          </w:tblBorders>
          <w:shd w:val="pct50" w:color="CCFFCC" w:fill="auto"/>
        </w:tblPrEx>
        <w:trPr>
          <w:trHeight w:val="113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8742660" w14:textId="4A2D0DE9" w:rsidR="00B4254B" w:rsidRPr="002F329E" w:rsidRDefault="00B4254B" w:rsidP="002F329E">
            <w:pPr>
              <w:pStyle w:val="Corpodetexto"/>
              <w:ind w:left="1010" w:hanging="1010"/>
              <w:rPr>
                <w:rFonts w:ascii="Regular Regular" w:hAnsi="Regular Regular"/>
                <w:sz w:val="18"/>
                <w:szCs w:val="18"/>
              </w:rPr>
            </w:pPr>
            <w:r w:rsidRPr="002F329E">
              <w:rPr>
                <w:rFonts w:ascii="Regular Regular" w:hAnsi="Regular Regular"/>
                <w:sz w:val="18"/>
                <w:szCs w:val="18"/>
              </w:rPr>
              <w:t>Documentos comprovativos da qualidade de titular</w:t>
            </w:r>
            <w:r w:rsidRPr="002F329E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2F329E">
              <w:rPr>
                <w:rFonts w:ascii="Regular Regular" w:hAnsi="Regular Regular"/>
                <w:sz w:val="18"/>
                <w:szCs w:val="18"/>
              </w:rPr>
              <w:t>de qualquer direito que confira a faculdade de apresentação do pedido:</w:t>
            </w:r>
          </w:p>
          <w:permStart w:id="189234641" w:edGrp="everyone"/>
          <w:p w14:paraId="3AF0F5A9" w14:textId="06123BB7" w:rsidR="00B4254B" w:rsidRPr="002F329E" w:rsidRDefault="00063222" w:rsidP="002F329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9234641"/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63222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Comercial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>,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>caso o requerente seja uma pessoa coletiva.</w:t>
            </w:r>
          </w:p>
          <w:p w14:paraId="490D247E" w14:textId="002CC716" w:rsidR="00B4254B" w:rsidRPr="002F329E" w:rsidRDefault="00B4254B" w:rsidP="002F329E">
            <w:pPr>
              <w:pStyle w:val="Corpodetexto"/>
              <w:rPr>
                <w:rFonts w:ascii="Regular Regular" w:hAnsi="Regular Regular"/>
                <w:i/>
                <w:sz w:val="18"/>
                <w:szCs w:val="18"/>
              </w:rPr>
            </w:pPr>
            <w:r w:rsidRPr="002F329E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Comercial Permanente” deste formulário, sugere-se a junção da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  <w:permStart w:id="1386031431" w:edGrp="everyone"/>
      <w:tr w:rsidR="00B4254B" w:rsidRPr="002F329E" w14:paraId="0553AC54" w14:textId="77777777" w:rsidTr="002F329E">
        <w:tblPrEx>
          <w:tblBorders>
            <w:insideH w:val="single" w:sz="4" w:space="0" w:color="808080"/>
          </w:tblBorders>
          <w:shd w:val="pct50" w:color="CCFFCC" w:fill="auto"/>
        </w:tblPrEx>
        <w:trPr>
          <w:trHeight w:val="126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526033" w14:textId="27B3BC13" w:rsidR="00B4254B" w:rsidRPr="002F329E" w:rsidRDefault="00063222" w:rsidP="002F329E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86031431"/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bCs/>
                <w:sz w:val="18"/>
                <w:szCs w:val="18"/>
              </w:rPr>
              <w:t>3.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Fotocópia do </w:t>
            </w:r>
            <w:r w:rsidR="00B4254B" w:rsidRPr="002F329E">
              <w:rPr>
                <w:rFonts w:ascii="Regular Regular" w:hAnsi="Regular Regular"/>
                <w:b/>
                <w:bCs/>
                <w:sz w:val="18"/>
                <w:szCs w:val="18"/>
              </w:rPr>
              <w:t>livrete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e do </w:t>
            </w:r>
            <w:r w:rsidR="00B4254B" w:rsidRPr="002F329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título de registo de propriedade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(exibir 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 xml:space="preserve">o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>original).</w:t>
            </w:r>
          </w:p>
          <w:p w14:paraId="0ADBB674" w14:textId="77777777" w:rsidR="002F329E" w:rsidRDefault="002F329E" w:rsidP="00063222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  <w:r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  <w:permStart w:id="388321258" w:edGrp="everyone"/>
          <w:p w14:paraId="3983D3B7" w14:textId="3542F84C" w:rsidR="00B4254B" w:rsidRPr="002F329E" w:rsidRDefault="00063222" w:rsidP="002F329E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88321258"/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. Fotocópia do </w:t>
            </w:r>
            <w:r w:rsidR="00B4254B" w:rsidRPr="002F329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documento único automóvel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(exibir 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 xml:space="preserve">o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>original).</w:t>
            </w:r>
          </w:p>
          <w:p w14:paraId="4577FB0E" w14:textId="77777777" w:rsidR="002F329E" w:rsidRDefault="002F329E" w:rsidP="00063222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  <w:r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  <w:permStart w:id="2015438896" w:edGrp="everyone"/>
          <w:p w14:paraId="584FB806" w14:textId="653C5BD1" w:rsidR="00B4254B" w:rsidRPr="002F329E" w:rsidRDefault="00063222" w:rsidP="002F329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15438896"/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>.Fotocópia da</w:t>
            </w:r>
            <w:r w:rsidR="00B4254B" w:rsidRPr="002F329E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declaração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aduaneira - no caso de viatura importada (exibir </w:t>
            </w:r>
            <w:r w:rsidR="00D034C2">
              <w:rPr>
                <w:rFonts w:ascii="Regular Regular" w:hAnsi="Regular Regular"/>
                <w:bCs/>
                <w:sz w:val="18"/>
                <w:szCs w:val="18"/>
              </w:rPr>
              <w:t xml:space="preserve">o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>original).</w:t>
            </w:r>
          </w:p>
        </w:tc>
      </w:tr>
      <w:permStart w:id="1999456306" w:edGrp="everyone"/>
      <w:tr w:rsidR="002F329E" w:rsidRPr="006A22D1" w14:paraId="7D5EA00F" w14:textId="77777777" w:rsidTr="001D4E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632" w:type="dxa"/>
            <w:shd w:val="clear" w:color="auto" w:fill="auto"/>
            <w:vAlign w:val="center"/>
          </w:tcPr>
          <w:p w14:paraId="163C11A4" w14:textId="45EEBC2B" w:rsidR="002F329E" w:rsidRPr="00221D46" w:rsidRDefault="00063222" w:rsidP="002F329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99456306"/>
            <w:r w:rsidR="002F329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F329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4</w:t>
            </w:r>
            <w:r w:rsidR="002F329E" w:rsidRPr="006A22D1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.</w:t>
            </w:r>
            <w:r w:rsidR="002F329E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2F329E" w:rsidRPr="006A22D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Outros</w:t>
            </w:r>
            <w:r w:rsidR="002F329E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</w:t>
            </w:r>
            <w:r w:rsidR="002F329E"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lem</w:t>
            </w:r>
            <w:r w:rsidR="002F329E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484326340" w:edGrp="everyone"/>
          <w:p w14:paraId="197D85BD" w14:textId="1F7CA584" w:rsidR="002F329E" w:rsidRPr="00221D46" w:rsidRDefault="00063222" w:rsidP="001D4EE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84326340"/>
            <w:r w:rsidR="002F329E"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2F329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4</w:t>
            </w:r>
            <w:r w:rsidR="002F329E"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 w:rsidR="002F329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443068654" w:edGrp="everyone"/>
            <w:r w:rsidR="002F329E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 w:rsidR="002F329E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2F329E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 w:rsidR="002F329E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="002F329E"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 </w:t>
            </w:r>
            <w:permEnd w:id="1443068654"/>
          </w:p>
          <w:permStart w:id="975119126" w:edGrp="everyone"/>
          <w:p w14:paraId="7F80703C" w14:textId="07D7C00E" w:rsidR="002F329E" w:rsidRPr="006A22D1" w:rsidRDefault="00063222" w:rsidP="001D4EE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5119126"/>
            <w:r w:rsidR="002F329E" w:rsidRPr="006A22D1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2F329E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4</w:t>
            </w:r>
            <w:r w:rsidR="002F329E" w:rsidRPr="006A22D1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="002F329E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84503932" w:edGrp="everyone"/>
            <w:r w:rsidR="002F329E"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_____________________________________________________________________________________________________________</w:t>
            </w:r>
            <w:permEnd w:id="84503932"/>
          </w:p>
        </w:tc>
      </w:tr>
    </w:tbl>
    <w:p w14:paraId="70BACB02" w14:textId="77777777" w:rsidR="00F16A3D" w:rsidRPr="00DC06DE" w:rsidRDefault="00F16A3D" w:rsidP="00F16A3D">
      <w:pPr>
        <w:rPr>
          <w:rFonts w:ascii="Regular Regular" w:hAnsi="Regular Regular"/>
          <w:sz w:val="18"/>
          <w:szCs w:val="18"/>
          <w:highlight w:val="yellow"/>
        </w:rPr>
      </w:pPr>
    </w:p>
    <w:p w14:paraId="3F771E37" w14:textId="77777777" w:rsidR="00F16A3D" w:rsidRPr="00DC06DE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6400D" w:rsidRPr="00DC06DE" w14:paraId="087D2805" w14:textId="77777777" w:rsidTr="00187B8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99FF4BE" w14:textId="6CA989C0" w:rsidR="0006400D" w:rsidRPr="0052125B" w:rsidRDefault="0006400D" w:rsidP="002F329E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F329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Declaração</w:t>
            </w:r>
          </w:p>
        </w:tc>
      </w:tr>
      <w:permStart w:id="788410291" w:edGrp="everyone"/>
      <w:tr w:rsidR="0006400D" w:rsidRPr="00DC06DE" w14:paraId="5688C18A" w14:textId="77777777" w:rsidTr="00187B8C">
        <w:trPr>
          <w:trHeight w:hRule="exact" w:val="944"/>
        </w:trPr>
        <w:tc>
          <w:tcPr>
            <w:tcW w:w="10637" w:type="dxa"/>
            <w:shd w:val="clear" w:color="auto" w:fill="auto"/>
            <w:vAlign w:val="center"/>
          </w:tcPr>
          <w:p w14:paraId="4474F932" w14:textId="1156DA8F" w:rsidR="0006400D" w:rsidRPr="002F329E" w:rsidRDefault="00063222" w:rsidP="002F329E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8410291"/>
            <w:r w:rsidR="0006400D" w:rsidRPr="002F329E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Declar</w:t>
            </w:r>
            <w:r w:rsidR="002F329E">
              <w:rPr>
                <w:rFonts w:ascii="Regular Regular" w:hAnsi="Regular Regular"/>
                <w:b/>
                <w:sz w:val="18"/>
                <w:szCs w:val="18"/>
              </w:rPr>
              <w:t>o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 xml:space="preserve"> sob compromisso de honra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apresentar no Gabinete do Munícipe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 (quando se trate de averbamento na esfera do titular)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 xml:space="preserve">ou na Divisão Municipal de Conservação, Infraestruturas e Gestão de Frota 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 xml:space="preserve">no dia da vistoria (quando se trate de averbamento na esfera do veículo) o documento de aferição do taxímetro necessário à instrução do presente pedido de averbamento, </w:t>
            </w:r>
            <w:r w:rsidR="00B4254B" w:rsidRPr="002F329E">
              <w:rPr>
                <w:rFonts w:ascii="Regular Regular" w:hAnsi="Regular Regular"/>
                <w:b/>
                <w:sz w:val="18"/>
                <w:szCs w:val="18"/>
              </w:rPr>
              <w:t>no período máximo de 10 dias úteis a contar a data de registo do pedido</w:t>
            </w:r>
            <w:r w:rsidR="00B4254B" w:rsidRPr="002F329E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7CEFA12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242D000C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3AB09799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645D542E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421D1241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190B3A20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4715B402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04A3EC8A" w14:textId="77777777" w:rsidR="003A1538" w:rsidRDefault="003A153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6CE8E7B9" w14:textId="77777777" w:rsidR="002F329E" w:rsidRDefault="002F329E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51BDADCA" w14:textId="77777777" w:rsidR="002F329E" w:rsidRDefault="002F329E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5D93A026" w14:textId="77777777" w:rsidR="007E5A1C" w:rsidRPr="00DC06DE" w:rsidRDefault="007E5A1C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2F329E" w14:paraId="2AB29691" w14:textId="77777777" w:rsidTr="002F329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8AB323A" w14:textId="7841A0CC" w:rsidR="00F16A3D" w:rsidRPr="0052125B" w:rsidRDefault="00F16A3D" w:rsidP="002F329E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F329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Tom</w:t>
            </w:r>
            <w:r w:rsidR="002F329E" w:rsidRPr="002F329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</w:t>
            </w:r>
            <w:r w:rsidRPr="002F329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conhecimento</w:t>
            </w:r>
          </w:p>
        </w:tc>
      </w:tr>
      <w:permStart w:id="2079221960" w:edGrp="everyone"/>
      <w:tr w:rsidR="00F16A3D" w:rsidRPr="002F329E" w14:paraId="5D261718" w14:textId="77777777" w:rsidTr="002F329E">
        <w:trPr>
          <w:trHeight w:hRule="exact" w:val="1436"/>
        </w:trPr>
        <w:tc>
          <w:tcPr>
            <w:tcW w:w="10632" w:type="dxa"/>
            <w:shd w:val="clear" w:color="auto" w:fill="auto"/>
            <w:vAlign w:val="center"/>
          </w:tcPr>
          <w:p w14:paraId="05FF855A" w14:textId="2A24B6F1" w:rsidR="00B4254B" w:rsidRPr="002F329E" w:rsidRDefault="00063222" w:rsidP="002F329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79221960"/>
            <w:r w:rsidR="00F16A3D" w:rsidRPr="002F329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F329E" w:rsidRPr="002F329E">
              <w:rPr>
                <w:rFonts w:ascii="Regular Regular" w:hAnsi="Regular Regular"/>
                <w:b/>
                <w:sz w:val="18"/>
                <w:szCs w:val="18"/>
              </w:rPr>
              <w:t>1</w:t>
            </w:r>
            <w:r w:rsidR="002F329E">
              <w:rPr>
                <w:rFonts w:ascii="Regular Regular" w:hAnsi="Regular Regular"/>
                <w:bCs/>
                <w:sz w:val="18"/>
                <w:szCs w:val="18"/>
              </w:rPr>
              <w:t xml:space="preserve">.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>O requerimento deve ser apresentado em duplicado, uma vez que a fotocópia autenticada deste documento (depois de registado no Gabinete do Munícipe) deverá acompanhar a licença de táxi até à emissão da licença devidamente averbada pela Câmara Municipal do Porto, por um período máximo de 30 dias úteis.</w:t>
            </w:r>
          </w:p>
          <w:permStart w:id="1322531592" w:edGrp="everyone"/>
          <w:p w14:paraId="2046F4B2" w14:textId="50F2B993" w:rsidR="00F16A3D" w:rsidRPr="002F329E" w:rsidRDefault="00063222" w:rsidP="002F329E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22531592"/>
            <w:r w:rsidR="002F329E" w:rsidRPr="002F329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F329E" w:rsidRP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F329E" w:rsidRPr="00063222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="002F32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254B" w:rsidRPr="002F329E">
              <w:rPr>
                <w:rFonts w:ascii="Regular Regular" w:hAnsi="Regular Regular"/>
                <w:bCs/>
                <w:sz w:val="18"/>
                <w:szCs w:val="18"/>
              </w:rPr>
              <w:t>A fotocópia autenticada deste documento vai ser apresentada na Delegação Regional do Ministério da Economia ou nas Empresas detentoras de certificado de reconhecimento de qualificação de reparador e instalador de taxímetros, para efeito de obtenção do documento de aferição do táxi.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09CE7C16" w14:textId="77777777" w:rsidR="007E5A1C" w:rsidRPr="00DC06DE" w:rsidRDefault="007E5A1C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DC06DE" w14:paraId="062059AB" w14:textId="77777777" w:rsidTr="007E5A1C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7D0471" w14:textId="0CADE67A" w:rsidR="00F16A3D" w:rsidRPr="0052125B" w:rsidRDefault="00F16A3D" w:rsidP="002A0463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2" w:name="_Hlk136711660"/>
            <w:r w:rsidRPr="00B4254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F16A3D" w:rsidRPr="00AF558C" w14:paraId="306CB8CE" w14:textId="77777777" w:rsidTr="007E5A1C">
        <w:trPr>
          <w:trHeight w:hRule="exact" w:val="650"/>
        </w:trPr>
        <w:tc>
          <w:tcPr>
            <w:tcW w:w="10632" w:type="dxa"/>
            <w:shd w:val="clear" w:color="auto" w:fill="auto"/>
            <w:vAlign w:val="center"/>
          </w:tcPr>
          <w:p w14:paraId="68CE0291" w14:textId="77777777" w:rsidR="005730B0" w:rsidRDefault="005730B0" w:rsidP="005730B0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E8F787" w14:textId="4245678B" w:rsidR="00F16A3D" w:rsidRPr="00B4254B" w:rsidRDefault="005730B0" w:rsidP="005730B0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319BB605" w14:textId="77777777" w:rsidR="000368E4" w:rsidRDefault="000368E4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E5A1C" w:rsidRPr="00AF558C" w14:paraId="11A43DD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5636847" w14:textId="0D3C0874" w:rsidR="007E5A1C" w:rsidRPr="0052125B" w:rsidRDefault="007E5A1C" w:rsidP="00DD07CC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7E5A1C" w:rsidRPr="005B5815" w14:paraId="622435B6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4E536F9" w14:textId="77777777" w:rsidR="007E5A1C" w:rsidRPr="003007C9" w:rsidRDefault="007E5A1C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87ACE71" w14:textId="77777777" w:rsidR="007E5A1C" w:rsidRPr="003007C9" w:rsidRDefault="007E5A1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A4E92AE" w14:textId="77777777" w:rsidR="007E5A1C" w:rsidRPr="003007C9" w:rsidRDefault="007E5A1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35DD795" w14:textId="2518D956" w:rsidR="007E5A1C" w:rsidRPr="005B5815" w:rsidRDefault="007E5A1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20EE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7E5A1C" w:rsidRPr="005B5815" w14:paraId="4288A1B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22D6501" w14:textId="77777777" w:rsidR="007E5A1C" w:rsidRPr="00C00A95" w:rsidRDefault="007E5A1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7E5A1C" w:rsidRPr="005B5815" w14:paraId="0CD7735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EAFE456" w14:textId="77777777" w:rsidR="007E5A1C" w:rsidRPr="00C00A95" w:rsidRDefault="007E5A1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7E5A1C" w:rsidRPr="005B5815" w14:paraId="35AAC0C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07077A5" w14:textId="77777777" w:rsidR="007E5A1C" w:rsidRDefault="007E5A1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468821306" w:edGrp="everyone"/>
      <w:tr w:rsidR="007E5A1C" w:rsidRPr="005B5815" w14:paraId="3563365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2B21882" w14:textId="64078F9A" w:rsidR="007E5A1C" w:rsidRPr="00AD7615" w:rsidRDefault="00063222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73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4254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68821306"/>
            <w:r w:rsidR="007E5A1C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7E5A1C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EB996F7" w14:textId="77777777" w:rsidR="007E5A1C" w:rsidRDefault="007E5A1C" w:rsidP="00F16A3D">
      <w:pPr>
        <w:rPr>
          <w:rFonts w:ascii="Regular Regular" w:hAnsi="Regular Regular"/>
          <w:sz w:val="18"/>
          <w:szCs w:val="18"/>
        </w:rPr>
      </w:pPr>
    </w:p>
    <w:p w14:paraId="2746EFE0" w14:textId="77777777" w:rsidR="000368E4" w:rsidRPr="004B6054" w:rsidRDefault="000368E4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0CDBB568" w:rsidR="00D86E6B" w:rsidRPr="00B12972" w:rsidRDefault="00D86E6B" w:rsidP="00B4254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1297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8840C5" w:rsidRPr="00B1297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B1297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55955074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559550748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73F66B32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4F7B459D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472A79F7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680F01F0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22CA4AE0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45A7426D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3CAC1B47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319F37CE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442C987A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7DE25476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6ECF3265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1DCD2C87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6331F6CE" w14:textId="77777777" w:rsidR="005A6702" w:rsidRDefault="005A6702" w:rsidP="00D86E6B">
      <w:pPr>
        <w:rPr>
          <w:rFonts w:ascii="Regular Regular" w:hAnsi="Regular Regular"/>
          <w:sz w:val="18"/>
          <w:szCs w:val="18"/>
        </w:rPr>
      </w:pPr>
    </w:p>
    <w:p w14:paraId="7B9A40CB" w14:textId="77777777" w:rsidR="005A6702" w:rsidRPr="004B6054" w:rsidRDefault="005A6702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8840C5" w:rsidRPr="00A7190E" w14:paraId="5E2B1CD5" w14:textId="77777777" w:rsidTr="0082253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4C61547" w14:textId="77777777" w:rsidR="008840C5" w:rsidRPr="00362816" w:rsidRDefault="008840C5" w:rsidP="0082253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8840C5" w:rsidRPr="00A7190E" w14:paraId="499146B1" w14:textId="77777777" w:rsidTr="0082253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6FE01A1" w14:textId="77777777" w:rsidR="008840C5" w:rsidRPr="00362816" w:rsidRDefault="008840C5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8840C5" w:rsidRPr="00A7190E" w14:paraId="1B75788B" w14:textId="77777777" w:rsidTr="0082253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551DFE5" w14:textId="77777777" w:rsidR="008840C5" w:rsidRPr="008B4088" w:rsidRDefault="008840C5" w:rsidP="0082253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1074E1A" w14:textId="77777777" w:rsidR="008840C5" w:rsidRPr="00362816" w:rsidRDefault="008840C5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04C033A" w14:textId="77777777" w:rsidR="008840C5" w:rsidRPr="00362816" w:rsidRDefault="008840C5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F24A25B" w14:textId="77777777" w:rsidR="008840C5" w:rsidRPr="00362816" w:rsidRDefault="008840C5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49E2D2A" w14:textId="77777777" w:rsidR="008840C5" w:rsidRDefault="008840C5" w:rsidP="008840C5"/>
    <w:sectPr w:rsidR="008840C5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5730B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DD4B3F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56627">
      <w:rPr>
        <w:rFonts w:ascii="Regular Regular" w:hAnsi="Regular Regular"/>
        <w:sz w:val="14"/>
        <w:szCs w:val="14"/>
      </w:rPr>
      <w:t>28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DC06D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E23C2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E23C2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C40E54" w14:textId="46960DDA" w:rsidR="00CC2E16" w:rsidRPr="00CC2E16" w:rsidRDefault="003A1538" w:rsidP="0003352F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3A1538">
            <w:rPr>
              <w:rFonts w:ascii="Regular Regular" w:hAnsi="Regular Regular"/>
              <w:bCs/>
              <w:noProof/>
              <w:color w:val="0000FF"/>
              <w:sz w:val="18"/>
              <w:szCs w:val="18"/>
              <w:u w:val="single"/>
              <w:lang w:eastAsia="pt-PT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FCD6880" wp14:editId="7D8F8ACD">
                    <wp:simplePos x="0" y="0"/>
                    <wp:positionH relativeFrom="column">
                      <wp:posOffset>2147570</wp:posOffset>
                    </wp:positionH>
                    <wp:positionV relativeFrom="paragraph">
                      <wp:posOffset>86995</wp:posOffset>
                    </wp:positionV>
                    <wp:extent cx="2806700" cy="867410"/>
                    <wp:effectExtent l="0" t="0" r="0" b="889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6700" cy="867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97052" w14:textId="5C13FEED" w:rsidR="003A1538" w:rsidRDefault="003A1538" w:rsidP="003A1538">
                                <w:pPr>
                                  <w:ind w:right="-110"/>
                                  <w:rPr>
                                    <w:rStyle w:val="Hiperligao"/>
                                    <w:rFonts w:ascii="Regular Regular" w:hAnsi="Regular Regular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16A3D">
                                  <w:rPr>
                                    <w:rFonts w:ascii="Regular Regular" w:hAnsi="Regular Regular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 xml:space="preserve">&gt; </w:t>
                                </w:r>
                                <w:hyperlink r:id="rId2" w:history="1">
                                  <w:r w:rsidRPr="00D8309C">
                                    <w:rPr>
                                      <w:rStyle w:val="Hiperligao"/>
                                      <w:rFonts w:ascii="Regular Regular" w:hAnsi="Regular Regular"/>
                                      <w:b/>
                                      <w:sz w:val="18"/>
                                      <w:szCs w:val="18"/>
                                    </w:rPr>
                                    <w:t>Mais informações</w:t>
                                  </w:r>
                                </w:hyperlink>
                                <w:r>
                                  <w:rPr>
                                    <w:rStyle w:val="Hiperligao"/>
                                    <w:rFonts w:ascii="Regular Regular" w:hAnsi="Regular Regular"/>
                                    <w:b/>
                                    <w:sz w:val="18"/>
                                    <w:szCs w:val="18"/>
                                  </w:rPr>
                                  <w:t xml:space="preserve"> – esfera do veículo</w:t>
                                </w:r>
                              </w:p>
                              <w:p w14:paraId="14B1B944" w14:textId="5A67D2EF" w:rsidR="003A1538" w:rsidRDefault="003A1538" w:rsidP="003A1538">
                                <w:r>
                                  <w:rPr>
                                    <w:noProof/>
                                    <w:lang w:eastAsia="pt-PT"/>
                                  </w:rPr>
                                  <w:drawing>
                                    <wp:inline distT="0" distB="0" distL="0" distR="0" wp14:anchorId="391954D2" wp14:editId="1BD7CE90">
                                      <wp:extent cx="690113" cy="690113"/>
                                      <wp:effectExtent l="0" t="0" r="0" b="0"/>
                                      <wp:docPr id="735148133" name="Imagem 1" descr="Uma imagem com padrão, Gráficos, píxel, design&#10;&#10;Descrição gerada automa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35148133" name="Imagem 1" descr="Uma imagem com padrão, Gráficos, píxel, design&#10;&#10;Descrição gerada automa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9751" cy="6997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CD688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169.1pt;margin-top:6.85pt;width:221pt;height:6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d5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" stroked="f">
                    <v:textbox>
                      <w:txbxContent>
                        <w:p w14:paraId="65697052" w14:textId="5C13FEED" w:rsidR="003A1538" w:rsidRDefault="003A1538" w:rsidP="003A1538">
                          <w:pPr>
                            <w:ind w:right="-110"/>
                            <w:rPr>
                              <w:rStyle w:val="Hiperligao"/>
                              <w:rFonts w:ascii="Regular Regular" w:hAnsi="Regular Regular"/>
                              <w:b/>
                              <w:sz w:val="18"/>
                              <w:szCs w:val="18"/>
                            </w:rPr>
                          </w:pPr>
                          <w:r w:rsidRPr="00F16A3D">
                            <w:rPr>
                              <w:rFonts w:ascii="Regular Regular" w:hAnsi="Regular Regular"/>
                              <w:b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&gt; </w:t>
                          </w:r>
                          <w:hyperlink r:id="rId4" w:history="1">
                            <w:r w:rsidRPr="00D8309C">
                              <w:rPr>
                                <w:rStyle w:val="Hiperligao"/>
                                <w:rFonts w:ascii="Regular Regular" w:hAnsi="Regular Regular"/>
                                <w:b/>
                                <w:sz w:val="18"/>
                                <w:szCs w:val="18"/>
                              </w:rPr>
                              <w:t>Mais informações</w:t>
                            </w:r>
                          </w:hyperlink>
                          <w:r>
                            <w:rPr>
                              <w:rStyle w:val="Hiperligao"/>
                              <w:rFonts w:ascii="Regular Regular" w:hAnsi="Regular Regular"/>
                              <w:b/>
                              <w:sz w:val="18"/>
                              <w:szCs w:val="18"/>
                            </w:rPr>
                            <w:t xml:space="preserve"> – esfera do veículo</w:t>
                          </w:r>
                        </w:p>
                        <w:p w14:paraId="14B1B944" w14:textId="5A67D2EF" w:rsidR="003A1538" w:rsidRDefault="003A1538" w:rsidP="003A1538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391954D2" wp14:editId="1BD7CE90">
                                <wp:extent cx="690113" cy="690113"/>
                                <wp:effectExtent l="0" t="0" r="0" b="0"/>
                                <wp:docPr id="735148133" name="Imagem 1" descr="Uma imagem com padrão, Gráficos, píxel, design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35148133" name="Imagem 1" descr="Uma imagem com padrão, Gráficos, píxel, design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751" cy="6997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C2E16" w:rsidRPr="00CC2E16">
            <w:rPr>
              <w:rFonts w:ascii="Regular Regular" w:hAnsi="Regular Regular"/>
              <w:b/>
              <w:bCs/>
              <w:sz w:val="18"/>
              <w:szCs w:val="18"/>
            </w:rPr>
            <w:t xml:space="preserve">Averbamento de licença de táxi </w:t>
          </w:r>
        </w:p>
        <w:p w14:paraId="4D5CE47A" w14:textId="66F8B812" w:rsidR="0003352F" w:rsidRDefault="007B1CC4" w:rsidP="0003352F">
          <w:pPr>
            <w:pStyle w:val="Ttulo2"/>
            <w:shd w:val="clear" w:color="auto" w:fill="FFFFFF"/>
            <w:spacing w:before="0"/>
            <w:rPr>
              <w:rFonts w:ascii="Segoe UI" w:hAnsi="Segoe UI" w:cs="Segoe UI"/>
              <w:color w:val="051937"/>
              <w:sz w:val="60"/>
              <w:szCs w:val="60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5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  <w:r w:rsidR="0003352F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- </w:t>
          </w:r>
          <w:r w:rsidR="0003352F" w:rsidRPr="0003352F">
            <w:rPr>
              <w:rStyle w:val="Hiperligao"/>
              <w:rFonts w:ascii="Regular Regular" w:hAnsi="Regular Regular"/>
              <w:b/>
              <w:sz w:val="18"/>
              <w:szCs w:val="18"/>
            </w:rPr>
            <w:t>esfera do titular</w:t>
          </w:r>
        </w:p>
        <w:p w14:paraId="780907B8" w14:textId="405CE3A5" w:rsidR="008030C6" w:rsidRPr="00C67445" w:rsidRDefault="008030C6" w:rsidP="007B1CC4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1FCFAF95" wp14:editId="5BC2052B">
                <wp:extent cx="689610" cy="689610"/>
                <wp:effectExtent l="0" t="0" r="0" b="0"/>
                <wp:docPr id="151728844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640" cy="69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602D8640" w:rsidR="00C67445" w:rsidRPr="008030C6" w:rsidRDefault="00C6744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3CA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C0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26EA"/>
    <w:multiLevelType w:val="hybridMultilevel"/>
    <w:tmpl w:val="427AB16E"/>
    <w:lvl w:ilvl="0" w:tplc="039815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763849">
    <w:abstractNumId w:val="34"/>
  </w:num>
  <w:num w:numId="2" w16cid:durableId="935089929">
    <w:abstractNumId w:val="19"/>
  </w:num>
  <w:num w:numId="3" w16cid:durableId="1571842503">
    <w:abstractNumId w:val="18"/>
  </w:num>
  <w:num w:numId="4" w16cid:durableId="1756777311">
    <w:abstractNumId w:val="32"/>
  </w:num>
  <w:num w:numId="5" w16cid:durableId="1005520615">
    <w:abstractNumId w:val="33"/>
  </w:num>
  <w:num w:numId="6" w16cid:durableId="1157914832">
    <w:abstractNumId w:val="30"/>
  </w:num>
  <w:num w:numId="7" w16cid:durableId="115682218">
    <w:abstractNumId w:val="36"/>
  </w:num>
  <w:num w:numId="8" w16cid:durableId="823202554">
    <w:abstractNumId w:val="38"/>
  </w:num>
  <w:num w:numId="9" w16cid:durableId="1389183930">
    <w:abstractNumId w:val="22"/>
  </w:num>
  <w:num w:numId="10" w16cid:durableId="1056705047">
    <w:abstractNumId w:val="11"/>
  </w:num>
  <w:num w:numId="11" w16cid:durableId="26224749">
    <w:abstractNumId w:val="9"/>
  </w:num>
  <w:num w:numId="12" w16cid:durableId="221447699">
    <w:abstractNumId w:val="13"/>
  </w:num>
  <w:num w:numId="13" w16cid:durableId="1045981834">
    <w:abstractNumId w:val="16"/>
  </w:num>
  <w:num w:numId="14" w16cid:durableId="1027755095">
    <w:abstractNumId w:val="45"/>
  </w:num>
  <w:num w:numId="15" w16cid:durableId="203251317">
    <w:abstractNumId w:val="35"/>
  </w:num>
  <w:num w:numId="16" w16cid:durableId="2122217003">
    <w:abstractNumId w:val="40"/>
  </w:num>
  <w:num w:numId="17" w16cid:durableId="1484085551">
    <w:abstractNumId w:val="0"/>
  </w:num>
  <w:num w:numId="18" w16cid:durableId="1815021349">
    <w:abstractNumId w:val="39"/>
  </w:num>
  <w:num w:numId="19" w16cid:durableId="826746654">
    <w:abstractNumId w:val="28"/>
  </w:num>
  <w:num w:numId="20" w16cid:durableId="1973441346">
    <w:abstractNumId w:val="46"/>
  </w:num>
  <w:num w:numId="21" w16cid:durableId="1897887445">
    <w:abstractNumId w:val="37"/>
  </w:num>
  <w:num w:numId="22" w16cid:durableId="1292057825">
    <w:abstractNumId w:val="23"/>
  </w:num>
  <w:num w:numId="23" w16cid:durableId="1276594886">
    <w:abstractNumId w:val="41"/>
  </w:num>
  <w:num w:numId="24" w16cid:durableId="805902362">
    <w:abstractNumId w:val="6"/>
  </w:num>
  <w:num w:numId="25" w16cid:durableId="905337897">
    <w:abstractNumId w:val="14"/>
  </w:num>
  <w:num w:numId="26" w16cid:durableId="803233384">
    <w:abstractNumId w:val="44"/>
  </w:num>
  <w:num w:numId="27" w16cid:durableId="1384787118">
    <w:abstractNumId w:val="47"/>
  </w:num>
  <w:num w:numId="28" w16cid:durableId="448009039">
    <w:abstractNumId w:val="21"/>
  </w:num>
  <w:num w:numId="29" w16cid:durableId="1239483013">
    <w:abstractNumId w:val="4"/>
  </w:num>
  <w:num w:numId="30" w16cid:durableId="1491630748">
    <w:abstractNumId w:val="10"/>
  </w:num>
  <w:num w:numId="31" w16cid:durableId="1864439747">
    <w:abstractNumId w:val="29"/>
  </w:num>
  <w:num w:numId="32" w16cid:durableId="1729182280">
    <w:abstractNumId w:val="25"/>
  </w:num>
  <w:num w:numId="33" w16cid:durableId="813136744">
    <w:abstractNumId w:val="27"/>
  </w:num>
  <w:num w:numId="34" w16cid:durableId="1245603439">
    <w:abstractNumId w:val="42"/>
  </w:num>
  <w:num w:numId="35" w16cid:durableId="402290818">
    <w:abstractNumId w:val="43"/>
  </w:num>
  <w:num w:numId="36" w16cid:durableId="773094795">
    <w:abstractNumId w:val="3"/>
  </w:num>
  <w:num w:numId="37" w16cid:durableId="1949268844">
    <w:abstractNumId w:val="20"/>
  </w:num>
  <w:num w:numId="38" w16cid:durableId="21825312">
    <w:abstractNumId w:val="8"/>
  </w:num>
  <w:num w:numId="39" w16cid:durableId="1164125821">
    <w:abstractNumId w:val="15"/>
  </w:num>
  <w:num w:numId="40" w16cid:durableId="833112315">
    <w:abstractNumId w:val="17"/>
  </w:num>
  <w:num w:numId="41" w16cid:durableId="1472749766">
    <w:abstractNumId w:val="2"/>
  </w:num>
  <w:num w:numId="42" w16cid:durableId="106437375">
    <w:abstractNumId w:val="24"/>
  </w:num>
  <w:num w:numId="43" w16cid:durableId="12997690">
    <w:abstractNumId w:val="26"/>
  </w:num>
  <w:num w:numId="44" w16cid:durableId="14691525">
    <w:abstractNumId w:val="48"/>
  </w:num>
  <w:num w:numId="45" w16cid:durableId="595138643">
    <w:abstractNumId w:val="31"/>
  </w:num>
  <w:num w:numId="46" w16cid:durableId="1404570319">
    <w:abstractNumId w:val="7"/>
  </w:num>
  <w:num w:numId="47" w16cid:durableId="519199830">
    <w:abstractNumId w:val="1"/>
  </w:num>
  <w:num w:numId="48" w16cid:durableId="743264946">
    <w:abstractNumId w:val="12"/>
  </w:num>
  <w:num w:numId="49" w16cid:durableId="1415131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VMK0FRz5XNzVz47Fd/gohPhNB19XzUvGZWyavMgPsPCqm8S08/m8GgB3mWbRwb0BRncUcQD5EIPg5x+buw6buQ==" w:salt="WCP6dzzRP3PzMvriBcss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352F"/>
    <w:rsid w:val="000368E4"/>
    <w:rsid w:val="00037F74"/>
    <w:rsid w:val="00063222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87B8C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F329E"/>
    <w:rsid w:val="00311553"/>
    <w:rsid w:val="003136C5"/>
    <w:rsid w:val="00320EE2"/>
    <w:rsid w:val="00325BBB"/>
    <w:rsid w:val="003342ED"/>
    <w:rsid w:val="0033454C"/>
    <w:rsid w:val="0038565D"/>
    <w:rsid w:val="003A1538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2125B"/>
    <w:rsid w:val="0057050A"/>
    <w:rsid w:val="005730B0"/>
    <w:rsid w:val="005760EB"/>
    <w:rsid w:val="005845EC"/>
    <w:rsid w:val="005858B4"/>
    <w:rsid w:val="005A6702"/>
    <w:rsid w:val="005A67A3"/>
    <w:rsid w:val="005B5815"/>
    <w:rsid w:val="005B752D"/>
    <w:rsid w:val="005D69AC"/>
    <w:rsid w:val="00600E9A"/>
    <w:rsid w:val="0060231D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E23C2"/>
    <w:rsid w:val="006F37E1"/>
    <w:rsid w:val="00704261"/>
    <w:rsid w:val="0071565A"/>
    <w:rsid w:val="00726418"/>
    <w:rsid w:val="00743252"/>
    <w:rsid w:val="00744A0E"/>
    <w:rsid w:val="00745420"/>
    <w:rsid w:val="0076281F"/>
    <w:rsid w:val="00765283"/>
    <w:rsid w:val="00765722"/>
    <w:rsid w:val="007925A1"/>
    <w:rsid w:val="00797BC9"/>
    <w:rsid w:val="007A13C1"/>
    <w:rsid w:val="007A14B6"/>
    <w:rsid w:val="007B1CC4"/>
    <w:rsid w:val="007D6213"/>
    <w:rsid w:val="007E5A1C"/>
    <w:rsid w:val="007E7AB3"/>
    <w:rsid w:val="008024FC"/>
    <w:rsid w:val="008030C6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840C5"/>
    <w:rsid w:val="00892FFC"/>
    <w:rsid w:val="00894C4A"/>
    <w:rsid w:val="008C5B14"/>
    <w:rsid w:val="008F66F8"/>
    <w:rsid w:val="00900416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2972"/>
    <w:rsid w:val="00B1389D"/>
    <w:rsid w:val="00B4254B"/>
    <w:rsid w:val="00B433C1"/>
    <w:rsid w:val="00B56627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3C21"/>
    <w:rsid w:val="00C96DA6"/>
    <w:rsid w:val="00CA7BF0"/>
    <w:rsid w:val="00CB3089"/>
    <w:rsid w:val="00CC1894"/>
    <w:rsid w:val="00CC2E16"/>
    <w:rsid w:val="00CE2F52"/>
    <w:rsid w:val="00CF44F8"/>
    <w:rsid w:val="00D01C51"/>
    <w:rsid w:val="00D0329A"/>
    <w:rsid w:val="00D034C2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06DE"/>
    <w:rsid w:val="00DC23E8"/>
    <w:rsid w:val="00DC26B4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B1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7B1CC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verbamento-de-licen%C3%A7a-de-t%C3%A1xi-esfera-do-ve%C3%ADcul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s://portaldomunicipe.cm-porto.pt/-/averbamento-de-licen%C3%A7a-de-t%C3%A1xi-esfera-do-titular" TargetMode="External"/><Relationship Id="rId4" Type="http://schemas.openxmlformats.org/officeDocument/2006/relationships/hyperlink" Target="https://portaldomunicipe.cm-porto.pt/-/averbamento-de-licen%C3%A7a-de-t%C3%A1xi-esfera-do-ve%C3%ADcul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AFB8-BEEE-450E-9BA4-38286656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1165</Words>
  <Characters>6297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29</cp:revision>
  <cp:lastPrinted>2023-10-18T10:19:00Z</cp:lastPrinted>
  <dcterms:created xsi:type="dcterms:W3CDTF">2023-12-14T10:15:00Z</dcterms:created>
  <dcterms:modified xsi:type="dcterms:W3CDTF">2024-02-06T15:50:00Z</dcterms:modified>
</cp:coreProperties>
</file>