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F65F2" w14:textId="77777777" w:rsidR="00C222BC" w:rsidRPr="00C342F1" w:rsidRDefault="00C222BC" w:rsidP="00805CC6">
      <w:pPr>
        <w:tabs>
          <w:tab w:val="left" w:pos="5529"/>
        </w:tabs>
        <w:spacing w:line="360" w:lineRule="auto"/>
        <w:jc w:val="center"/>
        <w:rPr>
          <w:rFonts w:ascii="Calibri" w:hAnsi="Calibri"/>
          <w:sz w:val="20"/>
          <w:szCs w:val="20"/>
        </w:rPr>
      </w:pPr>
      <w:r w:rsidRPr="00C342F1">
        <w:rPr>
          <w:rFonts w:ascii="Calibri" w:hAnsi="Calibri"/>
          <w:sz w:val="20"/>
          <w:szCs w:val="20"/>
        </w:rPr>
        <w:t>CONCURSO DE I</w:t>
      </w:r>
      <w:bookmarkStart w:id="0" w:name="_GoBack"/>
      <w:bookmarkEnd w:id="0"/>
      <w:r w:rsidRPr="00C342F1">
        <w:rPr>
          <w:rFonts w:ascii="Calibri" w:hAnsi="Calibri"/>
          <w:sz w:val="20"/>
          <w:szCs w:val="20"/>
        </w:rPr>
        <w:t>DEIAS PARA O MONTE PEDRAL</w:t>
      </w:r>
    </w:p>
    <w:p w14:paraId="6196B92C" w14:textId="77777777" w:rsidR="00C222BC" w:rsidRPr="00C342F1" w:rsidRDefault="00C222BC" w:rsidP="00C222BC">
      <w:pPr>
        <w:spacing w:line="360" w:lineRule="auto"/>
        <w:jc w:val="center"/>
        <w:rPr>
          <w:rFonts w:ascii="Calibri" w:hAnsi="Calibri"/>
          <w:b/>
          <w:sz w:val="20"/>
          <w:szCs w:val="20"/>
        </w:rPr>
      </w:pPr>
      <w:r w:rsidRPr="00C342F1">
        <w:rPr>
          <w:rFonts w:ascii="Calibri" w:hAnsi="Calibri"/>
          <w:b/>
          <w:sz w:val="20"/>
          <w:szCs w:val="20"/>
        </w:rPr>
        <w:t>AS FORMAS DE TRANSFORMAÇÃO DA CIDADE E OS MODELOS DE HABITAÇÃO CONTEMPORÂNEA</w:t>
      </w:r>
    </w:p>
    <w:p w14:paraId="6E4AB907" w14:textId="77777777" w:rsidR="00C222BC" w:rsidRPr="00634B3A" w:rsidRDefault="00C222BC" w:rsidP="00C222BC">
      <w:pPr>
        <w:spacing w:line="360" w:lineRule="auto"/>
        <w:jc w:val="center"/>
        <w:rPr>
          <w:rFonts w:cstheme="minorHAnsi"/>
          <w:b/>
          <w:sz w:val="20"/>
          <w:szCs w:val="20"/>
        </w:rPr>
      </w:pPr>
    </w:p>
    <w:p w14:paraId="43A93EE6" w14:textId="555356DD" w:rsidR="00C222BC" w:rsidRPr="00C342F1" w:rsidRDefault="00C222BC" w:rsidP="00C222BC">
      <w:pPr>
        <w:spacing w:line="360" w:lineRule="auto"/>
        <w:jc w:val="center"/>
        <w:rPr>
          <w:rFonts w:cstheme="minorHAnsi"/>
          <w:sz w:val="20"/>
          <w:szCs w:val="20"/>
        </w:rPr>
      </w:pPr>
      <w:r w:rsidRPr="00C342F1">
        <w:rPr>
          <w:rFonts w:cstheme="minorHAnsi"/>
          <w:sz w:val="20"/>
          <w:szCs w:val="20"/>
        </w:rPr>
        <w:t>ANEXO VI</w:t>
      </w:r>
    </w:p>
    <w:p w14:paraId="132BE2F6" w14:textId="3EA84300" w:rsidR="00DE4DA8" w:rsidRDefault="007A559B" w:rsidP="00C222BC">
      <w:pPr>
        <w:spacing w:after="360" w:line="360" w:lineRule="auto"/>
        <w:jc w:val="center"/>
        <w:rPr>
          <w:rFonts w:ascii="Calibri" w:hAnsi="Calibri" w:cstheme="minorHAnsi"/>
          <w:b/>
          <w:sz w:val="20"/>
          <w:szCs w:val="20"/>
        </w:rPr>
      </w:pPr>
      <w:r>
        <w:rPr>
          <w:rFonts w:ascii="Calibri" w:hAnsi="Calibri" w:cstheme="minorHAnsi"/>
          <w:b/>
          <w:sz w:val="20"/>
          <w:szCs w:val="20"/>
        </w:rPr>
        <w:t>QUADRO SINÓTICO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272D27" w14:paraId="3A6487F1" w14:textId="77777777" w:rsidTr="00131CAB">
        <w:trPr>
          <w:trHeight w:hRule="exact" w:val="340"/>
        </w:trPr>
        <w:tc>
          <w:tcPr>
            <w:tcW w:w="5807" w:type="dxa"/>
          </w:tcPr>
          <w:p w14:paraId="7DBB4807" w14:textId="78986CFE" w:rsidR="00272D27" w:rsidRDefault="00272D27" w:rsidP="00EF5F80">
            <w:pPr>
              <w:spacing w:line="360" w:lineRule="auto"/>
              <w:rPr>
                <w:rFonts w:ascii="Calibri" w:hAnsi="Calibri" w:cstheme="minorHAnsi"/>
                <w:b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CARATERIZAÇÃO GERAL</w:t>
            </w:r>
            <w:r w:rsidR="00EF5F80">
              <w:rPr>
                <w:rFonts w:ascii="Calibri" w:hAnsi="Calibri" w:cstheme="minorHAnsi"/>
                <w:b/>
                <w:sz w:val="20"/>
                <w:szCs w:val="20"/>
              </w:rPr>
              <w:t xml:space="preserve"> DA OPERAÇÃO</w:t>
            </w:r>
          </w:p>
        </w:tc>
        <w:tc>
          <w:tcPr>
            <w:tcW w:w="2687" w:type="dxa"/>
          </w:tcPr>
          <w:p w14:paraId="14C73C64" w14:textId="77777777" w:rsidR="00272D27" w:rsidRDefault="00272D27" w:rsidP="00FB46A9">
            <w:pPr>
              <w:spacing w:line="36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</w:tc>
      </w:tr>
      <w:tr w:rsidR="00272D27" w14:paraId="43F15779" w14:textId="77777777" w:rsidTr="00131CAB">
        <w:trPr>
          <w:trHeight w:hRule="exact" w:val="340"/>
        </w:trPr>
        <w:tc>
          <w:tcPr>
            <w:tcW w:w="5807" w:type="dxa"/>
          </w:tcPr>
          <w:p w14:paraId="3DC00A8F" w14:textId="5CC42132" w:rsidR="00272D27" w:rsidRPr="00272D27" w:rsidRDefault="00272D27" w:rsidP="003D544D">
            <w:pPr>
              <w:spacing w:line="36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Área total do terreno (m2)</w:t>
            </w:r>
          </w:p>
        </w:tc>
        <w:tc>
          <w:tcPr>
            <w:tcW w:w="2687" w:type="dxa"/>
          </w:tcPr>
          <w:p w14:paraId="0B61D9E8" w14:textId="77777777" w:rsidR="00272D27" w:rsidRPr="00272D27" w:rsidRDefault="00272D27" w:rsidP="00FB46A9">
            <w:pPr>
              <w:spacing w:line="36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272D27" w14:paraId="61621862" w14:textId="77777777" w:rsidTr="00131CAB">
        <w:trPr>
          <w:trHeight w:hRule="exact" w:val="340"/>
        </w:trPr>
        <w:tc>
          <w:tcPr>
            <w:tcW w:w="5807" w:type="dxa"/>
          </w:tcPr>
          <w:p w14:paraId="1CB58DA8" w14:textId="387FB1AA" w:rsidR="00272D27" w:rsidRPr="00272D27" w:rsidRDefault="00272D27" w:rsidP="003D544D">
            <w:pPr>
              <w:spacing w:line="36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Índice de construção</w:t>
            </w:r>
          </w:p>
        </w:tc>
        <w:tc>
          <w:tcPr>
            <w:tcW w:w="2687" w:type="dxa"/>
          </w:tcPr>
          <w:p w14:paraId="7C08318E" w14:textId="77777777" w:rsidR="00272D27" w:rsidRPr="00272D27" w:rsidRDefault="00272D27" w:rsidP="00FB46A9">
            <w:pPr>
              <w:spacing w:line="36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272D27" w14:paraId="0468E72C" w14:textId="77777777" w:rsidTr="00131CAB">
        <w:trPr>
          <w:trHeight w:hRule="exact" w:val="340"/>
        </w:trPr>
        <w:tc>
          <w:tcPr>
            <w:tcW w:w="5807" w:type="dxa"/>
          </w:tcPr>
          <w:p w14:paraId="0B4E54ED" w14:textId="588D680C" w:rsidR="00272D27" w:rsidRPr="00272D27" w:rsidRDefault="00272D27" w:rsidP="003D544D">
            <w:pPr>
              <w:spacing w:line="36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Área de impermeabilização (m2)</w:t>
            </w:r>
          </w:p>
        </w:tc>
        <w:tc>
          <w:tcPr>
            <w:tcW w:w="2687" w:type="dxa"/>
          </w:tcPr>
          <w:p w14:paraId="571CBC19" w14:textId="77777777" w:rsidR="00272D27" w:rsidRPr="00272D27" w:rsidRDefault="00272D27" w:rsidP="00FB46A9">
            <w:pPr>
              <w:spacing w:line="36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272D27" w14:paraId="00877A4C" w14:textId="77777777" w:rsidTr="00131CAB">
        <w:trPr>
          <w:trHeight w:hRule="exact" w:val="340"/>
        </w:trPr>
        <w:tc>
          <w:tcPr>
            <w:tcW w:w="5807" w:type="dxa"/>
          </w:tcPr>
          <w:p w14:paraId="47793F87" w14:textId="228898CD" w:rsidR="00272D27" w:rsidRPr="00272D27" w:rsidRDefault="00272D27" w:rsidP="003D544D">
            <w:pPr>
              <w:spacing w:line="36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Índice de impermeabilização</w:t>
            </w:r>
          </w:p>
        </w:tc>
        <w:tc>
          <w:tcPr>
            <w:tcW w:w="2687" w:type="dxa"/>
          </w:tcPr>
          <w:p w14:paraId="1186EEE5" w14:textId="77777777" w:rsidR="00272D27" w:rsidRPr="00272D27" w:rsidRDefault="00272D27" w:rsidP="00FB46A9">
            <w:pPr>
              <w:spacing w:line="36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272D27" w14:paraId="3F1BB364" w14:textId="77777777" w:rsidTr="00131CAB">
        <w:trPr>
          <w:trHeight w:hRule="exact" w:val="340"/>
        </w:trPr>
        <w:tc>
          <w:tcPr>
            <w:tcW w:w="5807" w:type="dxa"/>
          </w:tcPr>
          <w:p w14:paraId="686B6470" w14:textId="614708C6" w:rsidR="00272D27" w:rsidRPr="00272D27" w:rsidRDefault="00272D27" w:rsidP="003D544D">
            <w:pPr>
              <w:spacing w:line="36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Estimativa de custo total (</w:t>
            </w:r>
            <w:r w:rsidR="003D544D">
              <w:rPr>
                <w:rFonts w:ascii="Calibri" w:hAnsi="Calibri" w:cstheme="minorHAnsi"/>
                <w:sz w:val="20"/>
                <w:szCs w:val="20"/>
              </w:rPr>
              <w:t>€)</w:t>
            </w:r>
          </w:p>
        </w:tc>
        <w:tc>
          <w:tcPr>
            <w:tcW w:w="2687" w:type="dxa"/>
          </w:tcPr>
          <w:p w14:paraId="7AF90AAE" w14:textId="77777777" w:rsidR="00272D27" w:rsidRPr="00272D27" w:rsidRDefault="00272D27" w:rsidP="00FB46A9">
            <w:pPr>
              <w:spacing w:line="36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</w:tbl>
    <w:p w14:paraId="3AB6673F" w14:textId="77777777" w:rsidR="00272D27" w:rsidRDefault="00272D27" w:rsidP="00C222BC">
      <w:pPr>
        <w:spacing w:after="0" w:line="360" w:lineRule="auto"/>
        <w:jc w:val="center"/>
        <w:rPr>
          <w:rFonts w:ascii="Calibri" w:hAnsi="Calibri" w:cstheme="minorHAnsi"/>
          <w:b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7A559B" w:rsidRPr="007A559B" w14:paraId="771D0D47" w14:textId="77777777" w:rsidTr="00131CAB">
        <w:trPr>
          <w:trHeight w:val="284"/>
        </w:trPr>
        <w:tc>
          <w:tcPr>
            <w:tcW w:w="5807" w:type="dxa"/>
          </w:tcPr>
          <w:p w14:paraId="143D260B" w14:textId="1E4BE36B" w:rsidR="007A559B" w:rsidRPr="007A559B" w:rsidRDefault="007A559B" w:rsidP="007A559B">
            <w:pPr>
              <w:spacing w:line="360" w:lineRule="auto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7A559B">
              <w:rPr>
                <w:rFonts w:ascii="Calibri" w:hAnsi="Calibri" w:cstheme="minorHAnsi"/>
                <w:b/>
                <w:sz w:val="20"/>
                <w:szCs w:val="20"/>
              </w:rPr>
              <w:t>ÁREAS EDIFICADAS</w:t>
            </w:r>
          </w:p>
        </w:tc>
        <w:tc>
          <w:tcPr>
            <w:tcW w:w="2687" w:type="dxa"/>
          </w:tcPr>
          <w:p w14:paraId="08E93EDB" w14:textId="53D92A0B" w:rsidR="007A559B" w:rsidRPr="007A559B" w:rsidRDefault="007A559B" w:rsidP="007A559B">
            <w:pPr>
              <w:spacing w:line="36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7A559B">
              <w:rPr>
                <w:rFonts w:ascii="Calibri" w:hAnsi="Calibri" w:cstheme="minorHAnsi"/>
                <w:b/>
                <w:sz w:val="20"/>
                <w:szCs w:val="20"/>
              </w:rPr>
              <w:t>ÁREA (m2)</w:t>
            </w:r>
          </w:p>
        </w:tc>
      </w:tr>
      <w:tr w:rsidR="007A559B" w:rsidRPr="007A559B" w14:paraId="41B9E0DC" w14:textId="77777777" w:rsidTr="00131CAB">
        <w:trPr>
          <w:trHeight w:val="284"/>
        </w:trPr>
        <w:tc>
          <w:tcPr>
            <w:tcW w:w="5807" w:type="dxa"/>
          </w:tcPr>
          <w:p w14:paraId="30936610" w14:textId="4D2ED996" w:rsidR="007A559B" w:rsidRPr="007A559B" w:rsidRDefault="007A559B" w:rsidP="007A559B">
            <w:pPr>
              <w:spacing w:line="36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ABC* - Habitação</w:t>
            </w:r>
          </w:p>
        </w:tc>
        <w:tc>
          <w:tcPr>
            <w:tcW w:w="2687" w:type="dxa"/>
          </w:tcPr>
          <w:p w14:paraId="21BF44AA" w14:textId="77777777" w:rsidR="007A559B" w:rsidRPr="007A559B" w:rsidRDefault="007A559B" w:rsidP="00FB46A9">
            <w:pPr>
              <w:spacing w:line="36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7A559B" w:rsidRPr="007A559B" w14:paraId="3ABBF0C2" w14:textId="77777777" w:rsidTr="00131CAB">
        <w:trPr>
          <w:trHeight w:val="284"/>
        </w:trPr>
        <w:tc>
          <w:tcPr>
            <w:tcW w:w="5807" w:type="dxa"/>
          </w:tcPr>
          <w:p w14:paraId="12F42D1E" w14:textId="46A52259" w:rsidR="007A559B" w:rsidRPr="007A559B" w:rsidRDefault="007A559B" w:rsidP="007A559B">
            <w:pPr>
              <w:spacing w:line="36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ABC - Comércio</w:t>
            </w:r>
          </w:p>
        </w:tc>
        <w:tc>
          <w:tcPr>
            <w:tcW w:w="2687" w:type="dxa"/>
          </w:tcPr>
          <w:p w14:paraId="3C739F88" w14:textId="77777777" w:rsidR="007A559B" w:rsidRPr="007A559B" w:rsidRDefault="007A559B" w:rsidP="00FB46A9">
            <w:pPr>
              <w:spacing w:line="36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7A559B" w:rsidRPr="007A559B" w14:paraId="0ABF0656" w14:textId="77777777" w:rsidTr="00131CAB">
        <w:trPr>
          <w:trHeight w:val="284"/>
        </w:trPr>
        <w:tc>
          <w:tcPr>
            <w:tcW w:w="5807" w:type="dxa"/>
          </w:tcPr>
          <w:p w14:paraId="57101FD6" w14:textId="48238BF8" w:rsidR="007A559B" w:rsidRPr="007A559B" w:rsidRDefault="007A559B" w:rsidP="007A559B">
            <w:pPr>
              <w:spacing w:line="36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ABC - Equipamento</w:t>
            </w:r>
          </w:p>
        </w:tc>
        <w:tc>
          <w:tcPr>
            <w:tcW w:w="2687" w:type="dxa"/>
          </w:tcPr>
          <w:p w14:paraId="20A23B06" w14:textId="77777777" w:rsidR="007A559B" w:rsidRPr="007A559B" w:rsidRDefault="007A559B" w:rsidP="00FB46A9">
            <w:pPr>
              <w:spacing w:line="36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7A559B" w:rsidRPr="007A559B" w14:paraId="66E5F098" w14:textId="77777777" w:rsidTr="00131CAB">
        <w:trPr>
          <w:trHeight w:val="284"/>
        </w:trPr>
        <w:tc>
          <w:tcPr>
            <w:tcW w:w="5807" w:type="dxa"/>
          </w:tcPr>
          <w:p w14:paraId="5D62CAB6" w14:textId="16BD888E" w:rsidR="007A559B" w:rsidRPr="007A559B" w:rsidRDefault="007A559B" w:rsidP="007A559B">
            <w:pPr>
              <w:spacing w:line="36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ABC - Total</w:t>
            </w:r>
          </w:p>
        </w:tc>
        <w:tc>
          <w:tcPr>
            <w:tcW w:w="2687" w:type="dxa"/>
          </w:tcPr>
          <w:p w14:paraId="32078E2C" w14:textId="77777777" w:rsidR="007A559B" w:rsidRPr="007A559B" w:rsidRDefault="007A559B" w:rsidP="00FB46A9">
            <w:pPr>
              <w:spacing w:line="36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</w:tbl>
    <w:p w14:paraId="581F3136" w14:textId="529FD6AC" w:rsidR="007A559B" w:rsidRPr="007A559B" w:rsidRDefault="007A559B" w:rsidP="007A559B">
      <w:pPr>
        <w:spacing w:line="360" w:lineRule="auto"/>
        <w:rPr>
          <w:rFonts w:ascii="Calibri" w:hAnsi="Calibri" w:cstheme="minorHAnsi"/>
          <w:sz w:val="18"/>
          <w:szCs w:val="18"/>
        </w:rPr>
      </w:pPr>
      <w:r w:rsidRPr="007A559B">
        <w:rPr>
          <w:rFonts w:ascii="Calibri" w:hAnsi="Calibri" w:cstheme="minorHAnsi"/>
          <w:sz w:val="18"/>
          <w:szCs w:val="18"/>
        </w:rPr>
        <w:t>* ABC – Área Bruta de Construção</w:t>
      </w:r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3823"/>
        <w:gridCol w:w="1984"/>
        <w:gridCol w:w="2693"/>
      </w:tblGrid>
      <w:tr w:rsidR="00131CAB" w14:paraId="6541FA4C" w14:textId="77777777" w:rsidTr="00131CAB">
        <w:trPr>
          <w:trHeight w:hRule="exact" w:val="284"/>
        </w:trPr>
        <w:tc>
          <w:tcPr>
            <w:tcW w:w="3823" w:type="dxa"/>
          </w:tcPr>
          <w:p w14:paraId="4EFCFA56" w14:textId="61DF12D8" w:rsidR="00131CAB" w:rsidRPr="007A559B" w:rsidRDefault="00131CAB" w:rsidP="007A559B">
            <w:pPr>
              <w:spacing w:line="360" w:lineRule="auto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7A559B">
              <w:rPr>
                <w:rFonts w:ascii="Calibri" w:hAnsi="Calibri" w:cstheme="minorHAnsi"/>
                <w:b/>
                <w:sz w:val="20"/>
                <w:szCs w:val="20"/>
              </w:rPr>
              <w:t>FOGOS / TIPOLOGIAS</w:t>
            </w:r>
          </w:p>
        </w:tc>
        <w:tc>
          <w:tcPr>
            <w:tcW w:w="1984" w:type="dxa"/>
          </w:tcPr>
          <w:p w14:paraId="150E0DC8" w14:textId="183DA87B" w:rsidR="00131CAB" w:rsidRPr="007A559B" w:rsidRDefault="00131CAB" w:rsidP="00FB46A9">
            <w:pPr>
              <w:spacing w:line="36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QUANTIDADE (n.º)</w:t>
            </w:r>
          </w:p>
        </w:tc>
        <w:tc>
          <w:tcPr>
            <w:tcW w:w="2693" w:type="dxa"/>
          </w:tcPr>
          <w:p w14:paraId="14FA66AF" w14:textId="02B9F89A" w:rsidR="00131CAB" w:rsidRPr="007A559B" w:rsidRDefault="00131CAB" w:rsidP="00FB46A9">
            <w:pPr>
              <w:spacing w:line="36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7A559B">
              <w:rPr>
                <w:rFonts w:ascii="Calibri" w:hAnsi="Calibri" w:cstheme="minorHAnsi"/>
                <w:b/>
                <w:sz w:val="20"/>
                <w:szCs w:val="20"/>
              </w:rPr>
              <w:t>ÁREA</w:t>
            </w:r>
            <w:r>
              <w:rPr>
                <w:rFonts w:ascii="Calibri" w:hAnsi="Calibri" w:cstheme="minorHAnsi"/>
                <w:b/>
                <w:sz w:val="20"/>
                <w:szCs w:val="20"/>
              </w:rPr>
              <w:t xml:space="preserve"> TOTAL</w:t>
            </w:r>
            <w:r w:rsidRPr="007A559B">
              <w:rPr>
                <w:rFonts w:ascii="Calibri" w:hAnsi="Calibri" w:cstheme="minorHAnsi"/>
                <w:b/>
                <w:sz w:val="20"/>
                <w:szCs w:val="20"/>
              </w:rPr>
              <w:t xml:space="preserve"> (</w:t>
            </w:r>
            <w:proofErr w:type="gramStart"/>
            <w:r w:rsidRPr="007A559B">
              <w:rPr>
                <w:rFonts w:ascii="Calibri" w:hAnsi="Calibri" w:cstheme="minorHAnsi"/>
                <w:b/>
                <w:sz w:val="20"/>
                <w:szCs w:val="20"/>
              </w:rPr>
              <w:t>m2)</w:t>
            </w:r>
            <w:proofErr w:type="gramEnd"/>
            <w:r>
              <w:rPr>
                <w:rFonts w:ascii="Calibri" w:hAnsi="Calibri" w:cstheme="minorHAnsi"/>
                <w:b/>
                <w:sz w:val="20"/>
                <w:szCs w:val="20"/>
              </w:rPr>
              <w:t>/TIPOLOGIA</w:t>
            </w:r>
          </w:p>
        </w:tc>
      </w:tr>
      <w:tr w:rsidR="00131CAB" w14:paraId="6A08778C" w14:textId="77777777" w:rsidTr="00131CAB">
        <w:trPr>
          <w:trHeight w:hRule="exact" w:val="284"/>
        </w:trPr>
        <w:tc>
          <w:tcPr>
            <w:tcW w:w="3823" w:type="dxa"/>
          </w:tcPr>
          <w:p w14:paraId="14D7D433" w14:textId="45E2D244" w:rsidR="00131CAB" w:rsidRDefault="00131CAB" w:rsidP="007A559B">
            <w:pPr>
              <w:spacing w:line="36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T3</w:t>
            </w:r>
          </w:p>
        </w:tc>
        <w:tc>
          <w:tcPr>
            <w:tcW w:w="1984" w:type="dxa"/>
          </w:tcPr>
          <w:p w14:paraId="6BC3E39D" w14:textId="77777777" w:rsidR="00131CAB" w:rsidRDefault="00131CAB" w:rsidP="00FB46A9">
            <w:pPr>
              <w:spacing w:line="36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6C54C2E" w14:textId="573372B1" w:rsidR="00131CAB" w:rsidRDefault="00131CAB" w:rsidP="00FB46A9">
            <w:pPr>
              <w:spacing w:line="36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131CAB" w14:paraId="350C159F" w14:textId="77777777" w:rsidTr="00131CAB">
        <w:trPr>
          <w:trHeight w:hRule="exact" w:val="284"/>
        </w:trPr>
        <w:tc>
          <w:tcPr>
            <w:tcW w:w="3823" w:type="dxa"/>
          </w:tcPr>
          <w:p w14:paraId="2F2C34B0" w14:textId="29A966D4" w:rsidR="00131CAB" w:rsidRDefault="00131CAB" w:rsidP="007A559B">
            <w:pPr>
              <w:spacing w:line="36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T2</w:t>
            </w:r>
          </w:p>
        </w:tc>
        <w:tc>
          <w:tcPr>
            <w:tcW w:w="1984" w:type="dxa"/>
          </w:tcPr>
          <w:p w14:paraId="792B7A1D" w14:textId="77777777" w:rsidR="00131CAB" w:rsidRDefault="00131CAB" w:rsidP="00FB46A9">
            <w:pPr>
              <w:spacing w:line="36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35528D4" w14:textId="54FFECC7" w:rsidR="00131CAB" w:rsidRDefault="00131CAB" w:rsidP="00FB46A9">
            <w:pPr>
              <w:spacing w:line="36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131CAB" w14:paraId="2F40A5A0" w14:textId="77777777" w:rsidTr="00131CAB">
        <w:trPr>
          <w:trHeight w:hRule="exact" w:val="284"/>
        </w:trPr>
        <w:tc>
          <w:tcPr>
            <w:tcW w:w="3823" w:type="dxa"/>
          </w:tcPr>
          <w:p w14:paraId="2BA64EFA" w14:textId="62DA8A9C" w:rsidR="00131CAB" w:rsidRDefault="00131CAB" w:rsidP="007A559B">
            <w:pPr>
              <w:spacing w:line="36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T1</w:t>
            </w:r>
          </w:p>
        </w:tc>
        <w:tc>
          <w:tcPr>
            <w:tcW w:w="1984" w:type="dxa"/>
          </w:tcPr>
          <w:p w14:paraId="422BAF7A" w14:textId="77777777" w:rsidR="00131CAB" w:rsidRDefault="00131CAB" w:rsidP="00FB46A9">
            <w:pPr>
              <w:spacing w:line="36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B6073E" w14:textId="13F892FD" w:rsidR="00131CAB" w:rsidRDefault="00131CAB" w:rsidP="00FB46A9">
            <w:pPr>
              <w:spacing w:line="36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131CAB" w14:paraId="2F2486A8" w14:textId="77777777" w:rsidTr="00131CAB">
        <w:trPr>
          <w:trHeight w:hRule="exact" w:val="284"/>
        </w:trPr>
        <w:tc>
          <w:tcPr>
            <w:tcW w:w="3823" w:type="dxa"/>
          </w:tcPr>
          <w:p w14:paraId="5E1EA545" w14:textId="75047A54" w:rsidR="00131CAB" w:rsidRDefault="00131CAB" w:rsidP="007A559B">
            <w:pPr>
              <w:spacing w:line="36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Total</w:t>
            </w:r>
          </w:p>
        </w:tc>
        <w:tc>
          <w:tcPr>
            <w:tcW w:w="1984" w:type="dxa"/>
          </w:tcPr>
          <w:p w14:paraId="5C40BCCB" w14:textId="77777777" w:rsidR="00131CAB" w:rsidRDefault="00131CAB" w:rsidP="00FB46A9">
            <w:pPr>
              <w:spacing w:line="36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4579610" w14:textId="20F7C4AC" w:rsidR="00131CAB" w:rsidRDefault="00131CAB" w:rsidP="00FB46A9">
            <w:pPr>
              <w:spacing w:line="36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</w:tbl>
    <w:p w14:paraId="195E376C" w14:textId="77777777" w:rsidR="007A559B" w:rsidRDefault="007A559B" w:rsidP="00C222BC">
      <w:pPr>
        <w:spacing w:after="0" w:line="360" w:lineRule="auto"/>
        <w:jc w:val="center"/>
        <w:rPr>
          <w:rFonts w:ascii="Calibri" w:hAnsi="Calibri" w:cstheme="minorHAnsi"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C5232C" w14:paraId="231FA2FA" w14:textId="77777777" w:rsidTr="00131CAB">
        <w:trPr>
          <w:trHeight w:hRule="exact" w:val="284"/>
        </w:trPr>
        <w:tc>
          <w:tcPr>
            <w:tcW w:w="5807" w:type="dxa"/>
          </w:tcPr>
          <w:p w14:paraId="63C974B9" w14:textId="1201927C" w:rsidR="00C5232C" w:rsidRPr="00C5232C" w:rsidRDefault="00C5232C" w:rsidP="00C5232C">
            <w:pPr>
              <w:spacing w:line="360" w:lineRule="auto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5232C">
              <w:rPr>
                <w:rFonts w:ascii="Calibri" w:hAnsi="Calibri" w:cstheme="minorHAnsi"/>
                <w:b/>
                <w:sz w:val="20"/>
                <w:szCs w:val="20"/>
              </w:rPr>
              <w:t>ESPAÇO PÚBLICO</w:t>
            </w:r>
          </w:p>
        </w:tc>
        <w:tc>
          <w:tcPr>
            <w:tcW w:w="2687" w:type="dxa"/>
          </w:tcPr>
          <w:p w14:paraId="428FD65E" w14:textId="6CD6E7D1" w:rsidR="00C5232C" w:rsidRPr="00C5232C" w:rsidRDefault="00C5232C" w:rsidP="00FB46A9">
            <w:pPr>
              <w:spacing w:line="36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5232C">
              <w:rPr>
                <w:rFonts w:ascii="Calibri" w:hAnsi="Calibri" w:cstheme="minorHAnsi"/>
                <w:b/>
                <w:sz w:val="20"/>
                <w:szCs w:val="20"/>
              </w:rPr>
              <w:t>ÁREA (m2)</w:t>
            </w:r>
          </w:p>
        </w:tc>
      </w:tr>
      <w:tr w:rsidR="00C5232C" w14:paraId="246E3BBD" w14:textId="77777777" w:rsidTr="00131CAB">
        <w:trPr>
          <w:trHeight w:hRule="exact" w:val="284"/>
        </w:trPr>
        <w:tc>
          <w:tcPr>
            <w:tcW w:w="5807" w:type="dxa"/>
          </w:tcPr>
          <w:p w14:paraId="0FBC0799" w14:textId="3256F814" w:rsidR="00C5232C" w:rsidRDefault="00C5232C" w:rsidP="00C5232C">
            <w:pPr>
              <w:spacing w:line="36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Arruamentos + passeios + estacionamento na via</w:t>
            </w:r>
          </w:p>
        </w:tc>
        <w:tc>
          <w:tcPr>
            <w:tcW w:w="2687" w:type="dxa"/>
          </w:tcPr>
          <w:p w14:paraId="3B7C2397" w14:textId="77777777" w:rsidR="00C5232C" w:rsidRDefault="00C5232C" w:rsidP="00FB46A9">
            <w:pPr>
              <w:spacing w:line="36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C5232C" w14:paraId="2ACF3F40" w14:textId="77777777" w:rsidTr="00131CAB">
        <w:trPr>
          <w:trHeight w:hRule="exact" w:val="284"/>
        </w:trPr>
        <w:tc>
          <w:tcPr>
            <w:tcW w:w="5807" w:type="dxa"/>
          </w:tcPr>
          <w:p w14:paraId="33F67A02" w14:textId="4D77DD53" w:rsidR="00C5232C" w:rsidRDefault="00C5232C" w:rsidP="00C5232C">
            <w:pPr>
              <w:spacing w:line="360" w:lineRule="auto"/>
              <w:rPr>
                <w:rFonts w:ascii="Calibri" w:hAnsi="Calibri" w:cstheme="minorHAnsi"/>
                <w:sz w:val="20"/>
                <w:szCs w:val="20"/>
              </w:rPr>
            </w:pPr>
            <w:proofErr w:type="gramStart"/>
            <w:r>
              <w:rPr>
                <w:rFonts w:ascii="Calibri" w:hAnsi="Calibri" w:cstheme="minorHAnsi"/>
                <w:sz w:val="20"/>
                <w:szCs w:val="20"/>
              </w:rPr>
              <w:t>Praças + largos</w:t>
            </w:r>
            <w:proofErr w:type="gramEnd"/>
          </w:p>
        </w:tc>
        <w:tc>
          <w:tcPr>
            <w:tcW w:w="2687" w:type="dxa"/>
          </w:tcPr>
          <w:p w14:paraId="11B368FC" w14:textId="77777777" w:rsidR="00C5232C" w:rsidRDefault="00C5232C" w:rsidP="00FB46A9">
            <w:pPr>
              <w:spacing w:line="36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C5232C" w14:paraId="594D1753" w14:textId="77777777" w:rsidTr="00131CAB">
        <w:trPr>
          <w:trHeight w:hRule="exact" w:val="284"/>
        </w:trPr>
        <w:tc>
          <w:tcPr>
            <w:tcW w:w="5807" w:type="dxa"/>
          </w:tcPr>
          <w:p w14:paraId="6BBA3A76" w14:textId="0A728CA0" w:rsidR="00C5232C" w:rsidRDefault="00C5232C" w:rsidP="00C5232C">
            <w:pPr>
              <w:spacing w:line="36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Espaços verdes</w:t>
            </w:r>
          </w:p>
        </w:tc>
        <w:tc>
          <w:tcPr>
            <w:tcW w:w="2687" w:type="dxa"/>
          </w:tcPr>
          <w:p w14:paraId="6261B441" w14:textId="77777777" w:rsidR="00C5232C" w:rsidRDefault="00C5232C" w:rsidP="00FB46A9">
            <w:pPr>
              <w:spacing w:line="36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C5232C" w14:paraId="34A1505F" w14:textId="77777777" w:rsidTr="00131CAB">
        <w:trPr>
          <w:trHeight w:hRule="exact" w:val="284"/>
        </w:trPr>
        <w:tc>
          <w:tcPr>
            <w:tcW w:w="5807" w:type="dxa"/>
          </w:tcPr>
          <w:p w14:paraId="7D84B2B3" w14:textId="678996F0" w:rsidR="00C5232C" w:rsidRDefault="00C5232C" w:rsidP="00C5232C">
            <w:pPr>
              <w:spacing w:line="36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Total</w:t>
            </w:r>
          </w:p>
        </w:tc>
        <w:tc>
          <w:tcPr>
            <w:tcW w:w="2687" w:type="dxa"/>
          </w:tcPr>
          <w:p w14:paraId="66C87E47" w14:textId="77777777" w:rsidR="00C5232C" w:rsidRDefault="00C5232C" w:rsidP="00FB46A9">
            <w:pPr>
              <w:spacing w:line="36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</w:tbl>
    <w:p w14:paraId="074EC430" w14:textId="77777777" w:rsidR="00C5232C" w:rsidRDefault="00C5232C" w:rsidP="00C222BC">
      <w:pPr>
        <w:spacing w:after="0" w:line="360" w:lineRule="auto"/>
        <w:jc w:val="center"/>
        <w:rPr>
          <w:rFonts w:ascii="Calibri" w:hAnsi="Calibri" w:cstheme="minorHAnsi"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2687"/>
      </w:tblGrid>
      <w:tr w:rsidR="00EF5F80" w14:paraId="0B84D1A6" w14:textId="2F644D05" w:rsidTr="00131CAB">
        <w:trPr>
          <w:trHeight w:hRule="exact" w:val="284"/>
        </w:trPr>
        <w:tc>
          <w:tcPr>
            <w:tcW w:w="3823" w:type="dxa"/>
          </w:tcPr>
          <w:p w14:paraId="57A88A42" w14:textId="38F27A5D" w:rsidR="00EF5F80" w:rsidRPr="00EF5F80" w:rsidRDefault="00EF5F80" w:rsidP="00EF5F80">
            <w:pPr>
              <w:spacing w:line="360" w:lineRule="auto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EF5F80">
              <w:rPr>
                <w:rFonts w:ascii="Calibri" w:hAnsi="Calibri" w:cstheme="minorHAnsi"/>
                <w:b/>
                <w:sz w:val="20"/>
                <w:szCs w:val="20"/>
              </w:rPr>
              <w:t>ESTACIONAMENTO</w:t>
            </w:r>
          </w:p>
        </w:tc>
        <w:tc>
          <w:tcPr>
            <w:tcW w:w="1984" w:type="dxa"/>
          </w:tcPr>
          <w:p w14:paraId="77CCEBF3" w14:textId="7DAD15D9" w:rsidR="00EF5F80" w:rsidRPr="00EF5F80" w:rsidRDefault="00EF5F80" w:rsidP="00FB46A9">
            <w:pPr>
              <w:spacing w:line="36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EF5F80">
              <w:rPr>
                <w:rFonts w:ascii="Calibri" w:hAnsi="Calibri" w:cstheme="minorHAnsi"/>
                <w:b/>
                <w:sz w:val="20"/>
                <w:szCs w:val="20"/>
              </w:rPr>
              <w:t>QUANTIDADE (n.º)</w:t>
            </w:r>
          </w:p>
        </w:tc>
        <w:tc>
          <w:tcPr>
            <w:tcW w:w="2687" w:type="dxa"/>
          </w:tcPr>
          <w:p w14:paraId="35EB908F" w14:textId="742C1027" w:rsidR="00EF5F80" w:rsidRPr="00EF5F80" w:rsidRDefault="00EF5F80" w:rsidP="00FB46A9">
            <w:pPr>
              <w:spacing w:line="36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EF5F80">
              <w:rPr>
                <w:rFonts w:ascii="Calibri" w:hAnsi="Calibri" w:cstheme="minorHAnsi"/>
                <w:b/>
                <w:sz w:val="20"/>
                <w:szCs w:val="20"/>
              </w:rPr>
              <w:t>ÁREA (m2)</w:t>
            </w:r>
          </w:p>
        </w:tc>
      </w:tr>
      <w:tr w:rsidR="00EF5F80" w14:paraId="090C691C" w14:textId="29158C53" w:rsidTr="00131CAB">
        <w:trPr>
          <w:trHeight w:hRule="exact" w:val="284"/>
        </w:trPr>
        <w:tc>
          <w:tcPr>
            <w:tcW w:w="3823" w:type="dxa"/>
          </w:tcPr>
          <w:p w14:paraId="016B9743" w14:textId="34FC0B53" w:rsidR="00EF5F80" w:rsidRDefault="00EF5F80" w:rsidP="00EF5F80">
            <w:pPr>
              <w:spacing w:line="36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Privativo (habitação)</w:t>
            </w:r>
          </w:p>
        </w:tc>
        <w:tc>
          <w:tcPr>
            <w:tcW w:w="1984" w:type="dxa"/>
          </w:tcPr>
          <w:p w14:paraId="1796A388" w14:textId="77777777" w:rsidR="00EF5F80" w:rsidRDefault="00EF5F80" w:rsidP="00FB46A9">
            <w:pPr>
              <w:spacing w:line="36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687" w:type="dxa"/>
          </w:tcPr>
          <w:p w14:paraId="3AB525D8" w14:textId="77777777" w:rsidR="00EF5F80" w:rsidRDefault="00EF5F80" w:rsidP="00FB46A9">
            <w:pPr>
              <w:spacing w:line="36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EF5F80" w14:paraId="6773F458" w14:textId="52799334" w:rsidTr="00131CAB">
        <w:trPr>
          <w:trHeight w:hRule="exact" w:val="284"/>
        </w:trPr>
        <w:tc>
          <w:tcPr>
            <w:tcW w:w="3823" w:type="dxa"/>
          </w:tcPr>
          <w:p w14:paraId="3C2907D7" w14:textId="17C04400" w:rsidR="00EF5F80" w:rsidRDefault="00EF5F80" w:rsidP="00EF5F80">
            <w:pPr>
              <w:spacing w:line="36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Privativo (comércio)</w:t>
            </w:r>
          </w:p>
        </w:tc>
        <w:tc>
          <w:tcPr>
            <w:tcW w:w="1984" w:type="dxa"/>
          </w:tcPr>
          <w:p w14:paraId="0D1E88D4" w14:textId="77777777" w:rsidR="00EF5F80" w:rsidRDefault="00EF5F80" w:rsidP="00FB46A9">
            <w:pPr>
              <w:spacing w:line="36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687" w:type="dxa"/>
          </w:tcPr>
          <w:p w14:paraId="1D111386" w14:textId="77777777" w:rsidR="00EF5F80" w:rsidRDefault="00EF5F80" w:rsidP="00FB46A9">
            <w:pPr>
              <w:spacing w:line="36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EF5F80" w14:paraId="3CAC13CB" w14:textId="3326C928" w:rsidTr="00131CAB">
        <w:trPr>
          <w:trHeight w:hRule="exact" w:val="284"/>
        </w:trPr>
        <w:tc>
          <w:tcPr>
            <w:tcW w:w="3823" w:type="dxa"/>
          </w:tcPr>
          <w:p w14:paraId="6671D12C" w14:textId="25BC81E4" w:rsidR="00EF5F80" w:rsidRDefault="00EF5F80" w:rsidP="00EF5F80">
            <w:pPr>
              <w:spacing w:line="36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Público</w:t>
            </w:r>
          </w:p>
        </w:tc>
        <w:tc>
          <w:tcPr>
            <w:tcW w:w="1984" w:type="dxa"/>
          </w:tcPr>
          <w:p w14:paraId="377272D5" w14:textId="77777777" w:rsidR="00EF5F80" w:rsidRDefault="00EF5F80" w:rsidP="00FB46A9">
            <w:pPr>
              <w:spacing w:line="36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687" w:type="dxa"/>
          </w:tcPr>
          <w:p w14:paraId="71FFD653" w14:textId="77777777" w:rsidR="00EF5F80" w:rsidRDefault="00EF5F80" w:rsidP="00FB46A9">
            <w:pPr>
              <w:spacing w:line="36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EF5F80" w14:paraId="5E7B3D7B" w14:textId="7ECE2356" w:rsidTr="00131CAB">
        <w:trPr>
          <w:trHeight w:hRule="exact" w:val="284"/>
        </w:trPr>
        <w:tc>
          <w:tcPr>
            <w:tcW w:w="3823" w:type="dxa"/>
          </w:tcPr>
          <w:p w14:paraId="3080385A" w14:textId="4BCFCB0A" w:rsidR="00EF5F80" w:rsidRDefault="00EF5F80" w:rsidP="00EF5F80">
            <w:pPr>
              <w:spacing w:line="36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Total</w:t>
            </w:r>
          </w:p>
        </w:tc>
        <w:tc>
          <w:tcPr>
            <w:tcW w:w="1984" w:type="dxa"/>
          </w:tcPr>
          <w:p w14:paraId="41FE93DC" w14:textId="77777777" w:rsidR="00EF5F80" w:rsidRDefault="00EF5F80" w:rsidP="00FB46A9">
            <w:pPr>
              <w:spacing w:line="36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687" w:type="dxa"/>
          </w:tcPr>
          <w:p w14:paraId="452E9DBE" w14:textId="77777777" w:rsidR="00EF5F80" w:rsidRDefault="00EF5F80" w:rsidP="00FB46A9">
            <w:pPr>
              <w:spacing w:line="36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</w:tbl>
    <w:p w14:paraId="4E80DB3D" w14:textId="77777777" w:rsidR="007A559B" w:rsidRDefault="007A559B" w:rsidP="00FB46A9">
      <w:pPr>
        <w:spacing w:line="360" w:lineRule="auto"/>
        <w:jc w:val="center"/>
        <w:rPr>
          <w:rFonts w:ascii="Calibri" w:hAnsi="Calibri" w:cstheme="minorHAnsi"/>
          <w:sz w:val="20"/>
          <w:szCs w:val="20"/>
        </w:rPr>
      </w:pPr>
    </w:p>
    <w:sectPr w:rsidR="007A559B" w:rsidSect="00E70E0A">
      <w:headerReference w:type="default" r:id="rId8"/>
      <w:footerReference w:type="default" r:id="rId9"/>
      <w:pgSz w:w="11906" w:h="16838"/>
      <w:pgMar w:top="1701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63BBD" w14:textId="77777777" w:rsidR="001B652A" w:rsidRDefault="001B652A" w:rsidP="006A5E38">
      <w:pPr>
        <w:spacing w:after="0" w:line="240" w:lineRule="auto"/>
      </w:pPr>
      <w:r>
        <w:separator/>
      </w:r>
    </w:p>
  </w:endnote>
  <w:endnote w:type="continuationSeparator" w:id="0">
    <w:p w14:paraId="1230B6C0" w14:textId="77777777" w:rsidR="001B652A" w:rsidRDefault="001B652A" w:rsidP="006A5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FD86E" w14:textId="5534E842" w:rsidR="00805CC6" w:rsidRDefault="00805CC6" w:rsidP="00805CC6">
    <w:pPr>
      <w:pStyle w:val="Rodap"/>
      <w:jc w:val="right"/>
    </w:pPr>
    <w:r w:rsidRPr="00667D76">
      <w:rPr>
        <w:rFonts w:ascii="Arial" w:hAnsi="Arial" w:cs="Arial"/>
        <w:b/>
        <w:bCs/>
        <w:color w:val="0F2F7F"/>
        <w:sz w:val="15"/>
        <w:szCs w:val="15"/>
      </w:rPr>
      <w:fldChar w:fldCharType="begin"/>
    </w:r>
    <w:r w:rsidRPr="00667D76">
      <w:rPr>
        <w:rFonts w:ascii="Arial" w:hAnsi="Arial" w:cs="Arial"/>
        <w:b/>
        <w:bCs/>
        <w:color w:val="0F2F7F"/>
        <w:sz w:val="15"/>
        <w:szCs w:val="15"/>
      </w:rPr>
      <w:instrText>PAGE  \* Arabic  \* MERGEFORMAT</w:instrText>
    </w:r>
    <w:r w:rsidRPr="00667D76">
      <w:rPr>
        <w:rFonts w:ascii="Arial" w:hAnsi="Arial" w:cs="Arial"/>
        <w:b/>
        <w:bCs/>
        <w:color w:val="0F2F7F"/>
        <w:sz w:val="15"/>
        <w:szCs w:val="15"/>
      </w:rPr>
      <w:fldChar w:fldCharType="separate"/>
    </w:r>
    <w:r>
      <w:rPr>
        <w:rFonts w:ascii="Arial" w:hAnsi="Arial" w:cs="Arial"/>
        <w:b/>
        <w:bCs/>
        <w:noProof/>
        <w:color w:val="0F2F7F"/>
        <w:sz w:val="15"/>
        <w:szCs w:val="15"/>
      </w:rPr>
      <w:t>1</w:t>
    </w:r>
    <w:r w:rsidRPr="00667D76">
      <w:rPr>
        <w:rFonts w:ascii="Arial" w:hAnsi="Arial" w:cs="Arial"/>
        <w:b/>
        <w:bCs/>
        <w:color w:val="0F2F7F"/>
        <w:sz w:val="15"/>
        <w:szCs w:val="15"/>
      </w:rPr>
      <w:fldChar w:fldCharType="end"/>
    </w:r>
    <w:r w:rsidRPr="00667D76">
      <w:rPr>
        <w:rFonts w:ascii="Arial" w:hAnsi="Arial" w:cs="Arial"/>
        <w:b/>
        <w:bCs/>
        <w:color w:val="0F2F7F"/>
        <w:sz w:val="15"/>
        <w:szCs w:val="15"/>
      </w:rPr>
      <w:t>/</w:t>
    </w:r>
    <w:r w:rsidRPr="00667D76">
      <w:rPr>
        <w:rFonts w:ascii="Arial" w:hAnsi="Arial" w:cs="Arial"/>
        <w:b/>
        <w:bCs/>
        <w:color w:val="0F2F7F"/>
        <w:sz w:val="15"/>
        <w:szCs w:val="15"/>
      </w:rPr>
      <w:fldChar w:fldCharType="begin"/>
    </w:r>
    <w:r w:rsidRPr="00667D76">
      <w:rPr>
        <w:rFonts w:ascii="Arial" w:hAnsi="Arial" w:cs="Arial"/>
        <w:b/>
        <w:bCs/>
        <w:color w:val="0F2F7F"/>
        <w:sz w:val="15"/>
        <w:szCs w:val="15"/>
      </w:rPr>
      <w:instrText>NUMPAGES  \* Arabic  \* MERGEFORMAT</w:instrText>
    </w:r>
    <w:r w:rsidRPr="00667D76">
      <w:rPr>
        <w:rFonts w:ascii="Arial" w:hAnsi="Arial" w:cs="Arial"/>
        <w:b/>
        <w:bCs/>
        <w:color w:val="0F2F7F"/>
        <w:sz w:val="15"/>
        <w:szCs w:val="15"/>
      </w:rPr>
      <w:fldChar w:fldCharType="separate"/>
    </w:r>
    <w:r>
      <w:rPr>
        <w:rFonts w:ascii="Arial" w:hAnsi="Arial" w:cs="Arial"/>
        <w:b/>
        <w:bCs/>
        <w:noProof/>
        <w:color w:val="0F2F7F"/>
        <w:sz w:val="15"/>
        <w:szCs w:val="15"/>
      </w:rPr>
      <w:t>1</w:t>
    </w:r>
    <w:r w:rsidRPr="00667D76">
      <w:rPr>
        <w:rFonts w:ascii="Arial" w:hAnsi="Arial" w:cs="Arial"/>
        <w:b/>
        <w:bCs/>
        <w:color w:val="0F2F7F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F403A" w14:textId="77777777" w:rsidR="001B652A" w:rsidRDefault="001B652A" w:rsidP="006A5E38">
      <w:pPr>
        <w:spacing w:after="0" w:line="240" w:lineRule="auto"/>
      </w:pPr>
      <w:r>
        <w:separator/>
      </w:r>
    </w:p>
  </w:footnote>
  <w:footnote w:type="continuationSeparator" w:id="0">
    <w:p w14:paraId="30F8F1B7" w14:textId="77777777" w:rsidR="001B652A" w:rsidRDefault="001B652A" w:rsidP="006A5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49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776"/>
      <w:gridCol w:w="5173"/>
    </w:tblGrid>
    <w:tr w:rsidR="00805CC6" w:rsidRPr="00277E72" w14:paraId="085BCA7A" w14:textId="77777777" w:rsidTr="009C2B95">
      <w:trPr>
        <w:trHeight w:val="986"/>
      </w:trPr>
      <w:tc>
        <w:tcPr>
          <w:tcW w:w="3776" w:type="dxa"/>
          <w:tcBorders>
            <w:bottom w:val="nil"/>
          </w:tcBorders>
        </w:tcPr>
        <w:p w14:paraId="25770986" w14:textId="77777777" w:rsidR="00805CC6" w:rsidRDefault="00805CC6" w:rsidP="00805CC6">
          <w:pPr>
            <w:tabs>
              <w:tab w:val="center" w:pos="4252"/>
              <w:tab w:val="right" w:pos="8504"/>
            </w:tabs>
            <w:spacing w:after="40" w:line="240" w:lineRule="auto"/>
            <w:rPr>
              <w:rFonts w:ascii="Arial" w:hAnsi="Arial" w:cs="Arial"/>
              <w:b/>
              <w:bCs/>
              <w:color w:val="0F2F7F"/>
              <w:sz w:val="16"/>
              <w:szCs w:val="16"/>
            </w:rPr>
          </w:pPr>
          <w:r w:rsidRPr="00F33390">
            <w:rPr>
              <w:rFonts w:ascii="Arial" w:hAnsi="Arial" w:cs="Arial"/>
              <w:b/>
              <w:bCs/>
              <w:color w:val="0F2F7F"/>
              <w:sz w:val="16"/>
              <w:szCs w:val="16"/>
            </w:rPr>
            <w:t>D</w:t>
          </w:r>
          <w:r>
            <w:rPr>
              <w:rFonts w:ascii="Arial" w:hAnsi="Arial" w:cs="Arial"/>
              <w:b/>
              <w:bCs/>
              <w:color w:val="0F2F7F"/>
              <w:sz w:val="16"/>
              <w:szCs w:val="16"/>
            </w:rPr>
            <w:t>ireção Municipal de Finanças e Património</w:t>
          </w:r>
        </w:p>
        <w:p w14:paraId="62B531A5" w14:textId="77777777" w:rsidR="00805CC6" w:rsidRDefault="00805CC6" w:rsidP="00805CC6">
          <w:pPr>
            <w:tabs>
              <w:tab w:val="center" w:pos="4252"/>
              <w:tab w:val="right" w:pos="8504"/>
            </w:tabs>
            <w:spacing w:after="40" w:line="240" w:lineRule="auto"/>
            <w:rPr>
              <w:rFonts w:ascii="Arial" w:hAnsi="Arial" w:cs="Arial"/>
              <w:b/>
              <w:bCs/>
              <w:color w:val="0F2F7F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F2F7F"/>
              <w:sz w:val="16"/>
              <w:szCs w:val="16"/>
            </w:rPr>
            <w:t>Rua do Bolhão, 162 – 6.º</w:t>
          </w:r>
        </w:p>
        <w:p w14:paraId="5C3E6A38" w14:textId="77777777" w:rsidR="00805CC6" w:rsidRDefault="00805CC6" w:rsidP="00805CC6">
          <w:pPr>
            <w:tabs>
              <w:tab w:val="center" w:pos="4252"/>
              <w:tab w:val="right" w:pos="8504"/>
            </w:tabs>
            <w:spacing w:after="40" w:line="240" w:lineRule="auto"/>
            <w:rPr>
              <w:rFonts w:ascii="Arial" w:hAnsi="Arial" w:cs="Arial"/>
              <w:b/>
              <w:bCs/>
              <w:color w:val="0F2F7F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F2F7F"/>
              <w:sz w:val="16"/>
              <w:szCs w:val="16"/>
            </w:rPr>
            <w:t>4000-111 Porto</w:t>
          </w:r>
        </w:p>
        <w:p w14:paraId="617DDA08" w14:textId="77777777" w:rsidR="00805CC6" w:rsidRDefault="00805CC6" w:rsidP="00805CC6">
          <w:pPr>
            <w:tabs>
              <w:tab w:val="center" w:pos="4252"/>
              <w:tab w:val="right" w:pos="8504"/>
            </w:tabs>
            <w:spacing w:after="40" w:line="240" w:lineRule="auto"/>
            <w:rPr>
              <w:rFonts w:ascii="Arial" w:hAnsi="Arial" w:cs="Arial"/>
              <w:b/>
              <w:bCs/>
              <w:color w:val="0F2F7F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F2F7F"/>
              <w:sz w:val="16"/>
              <w:szCs w:val="16"/>
            </w:rPr>
            <w:t>T. +351 222 097 216</w:t>
          </w:r>
        </w:p>
        <w:p w14:paraId="34225021" w14:textId="77777777" w:rsidR="00805CC6" w:rsidRPr="00F33390" w:rsidRDefault="00805CC6" w:rsidP="00805CC6">
          <w:pPr>
            <w:tabs>
              <w:tab w:val="center" w:pos="4252"/>
              <w:tab w:val="right" w:pos="8504"/>
            </w:tabs>
            <w:spacing w:after="40" w:line="240" w:lineRule="auto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F2F7F"/>
              <w:sz w:val="16"/>
              <w:szCs w:val="16"/>
            </w:rPr>
            <w:t>F. +351 222 097 296</w:t>
          </w:r>
        </w:p>
      </w:tc>
      <w:tc>
        <w:tcPr>
          <w:tcW w:w="5173" w:type="dxa"/>
          <w:tcBorders>
            <w:bottom w:val="nil"/>
          </w:tcBorders>
          <w:shd w:val="clear" w:color="auto" w:fill="auto"/>
        </w:tcPr>
        <w:p w14:paraId="2368D90F" w14:textId="77777777" w:rsidR="00805CC6" w:rsidRPr="00277E72" w:rsidRDefault="00805CC6" w:rsidP="00805CC6">
          <w:pPr>
            <w:pStyle w:val="Cabealho"/>
            <w:jc w:val="right"/>
            <w:rPr>
              <w:rFonts w:ascii="Arial" w:hAnsi="Arial" w:cs="Arial"/>
              <w:b/>
              <w:sz w:val="16"/>
              <w:szCs w:val="16"/>
              <w:lang w:eastAsia="pt-PT"/>
            </w:rPr>
          </w:pPr>
          <w:r w:rsidRPr="00277E72">
            <w:rPr>
              <w:rFonts w:ascii="Arial" w:hAnsi="Arial" w:cs="Arial"/>
              <w:b/>
              <w:noProof/>
              <w:sz w:val="16"/>
              <w:szCs w:val="16"/>
              <w:lang w:eastAsia="pt-PT"/>
            </w:rPr>
            <w:drawing>
              <wp:inline distT="0" distB="0" distL="0" distR="0" wp14:anchorId="44735C5F" wp14:editId="18AB8F3E">
                <wp:extent cx="1294130" cy="673100"/>
                <wp:effectExtent l="0" t="0" r="127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0500F2" w14:textId="77777777" w:rsidR="00805CC6" w:rsidRDefault="00805CC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F646D"/>
    <w:multiLevelType w:val="hybridMultilevel"/>
    <w:tmpl w:val="1D603D9A"/>
    <w:lvl w:ilvl="0" w:tplc="795424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A1D11"/>
    <w:multiLevelType w:val="hybridMultilevel"/>
    <w:tmpl w:val="2AB01A6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E03C9"/>
    <w:multiLevelType w:val="hybridMultilevel"/>
    <w:tmpl w:val="2AB01A6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A9"/>
    <w:rsid w:val="00025BBB"/>
    <w:rsid w:val="00043C42"/>
    <w:rsid w:val="00073897"/>
    <w:rsid w:val="0008568F"/>
    <w:rsid w:val="0009067B"/>
    <w:rsid w:val="000D4D1A"/>
    <w:rsid w:val="00131CAB"/>
    <w:rsid w:val="00157857"/>
    <w:rsid w:val="00186D8E"/>
    <w:rsid w:val="001A1344"/>
    <w:rsid w:val="001A2D0C"/>
    <w:rsid w:val="001B4658"/>
    <w:rsid w:val="001B652A"/>
    <w:rsid w:val="001D4B39"/>
    <w:rsid w:val="001D54DD"/>
    <w:rsid w:val="00222992"/>
    <w:rsid w:val="00256F13"/>
    <w:rsid w:val="00265295"/>
    <w:rsid w:val="0027090B"/>
    <w:rsid w:val="00272D27"/>
    <w:rsid w:val="00275FE9"/>
    <w:rsid w:val="00287A06"/>
    <w:rsid w:val="002932A6"/>
    <w:rsid w:val="002A12D8"/>
    <w:rsid w:val="002D3F37"/>
    <w:rsid w:val="002E2381"/>
    <w:rsid w:val="00315906"/>
    <w:rsid w:val="00330B3E"/>
    <w:rsid w:val="00384386"/>
    <w:rsid w:val="00390BC0"/>
    <w:rsid w:val="003914E3"/>
    <w:rsid w:val="003933F8"/>
    <w:rsid w:val="003942CE"/>
    <w:rsid w:val="00394CC6"/>
    <w:rsid w:val="003C1B88"/>
    <w:rsid w:val="003D1B67"/>
    <w:rsid w:val="003D544D"/>
    <w:rsid w:val="003E5251"/>
    <w:rsid w:val="004062E4"/>
    <w:rsid w:val="0043426F"/>
    <w:rsid w:val="00442D20"/>
    <w:rsid w:val="00456998"/>
    <w:rsid w:val="0048232A"/>
    <w:rsid w:val="004A1A4F"/>
    <w:rsid w:val="004A3DB4"/>
    <w:rsid w:val="004C4338"/>
    <w:rsid w:val="004E314E"/>
    <w:rsid w:val="004F5711"/>
    <w:rsid w:val="00501315"/>
    <w:rsid w:val="005050AF"/>
    <w:rsid w:val="0052269D"/>
    <w:rsid w:val="00556344"/>
    <w:rsid w:val="00556E65"/>
    <w:rsid w:val="00560669"/>
    <w:rsid w:val="00576D3C"/>
    <w:rsid w:val="00595107"/>
    <w:rsid w:val="005A254E"/>
    <w:rsid w:val="005B101B"/>
    <w:rsid w:val="005C668B"/>
    <w:rsid w:val="005C7C40"/>
    <w:rsid w:val="005D0F0D"/>
    <w:rsid w:val="005E0033"/>
    <w:rsid w:val="005F56F2"/>
    <w:rsid w:val="006027EB"/>
    <w:rsid w:val="006050A8"/>
    <w:rsid w:val="00605A5A"/>
    <w:rsid w:val="00614DF0"/>
    <w:rsid w:val="00637ADE"/>
    <w:rsid w:val="00641BCA"/>
    <w:rsid w:val="00654218"/>
    <w:rsid w:val="006924D6"/>
    <w:rsid w:val="006A51AF"/>
    <w:rsid w:val="006A5E38"/>
    <w:rsid w:val="006C1090"/>
    <w:rsid w:val="006C6350"/>
    <w:rsid w:val="006D782A"/>
    <w:rsid w:val="006F1A21"/>
    <w:rsid w:val="006F52C9"/>
    <w:rsid w:val="00701B25"/>
    <w:rsid w:val="00727553"/>
    <w:rsid w:val="007632FF"/>
    <w:rsid w:val="00780BE1"/>
    <w:rsid w:val="00782795"/>
    <w:rsid w:val="00783417"/>
    <w:rsid w:val="007847AE"/>
    <w:rsid w:val="00784B0D"/>
    <w:rsid w:val="0078788B"/>
    <w:rsid w:val="007A559B"/>
    <w:rsid w:val="007C68FD"/>
    <w:rsid w:val="007D7361"/>
    <w:rsid w:val="007F1CAF"/>
    <w:rsid w:val="00800E66"/>
    <w:rsid w:val="00805CC6"/>
    <w:rsid w:val="00823B3E"/>
    <w:rsid w:val="0082719A"/>
    <w:rsid w:val="008278D5"/>
    <w:rsid w:val="00831AA9"/>
    <w:rsid w:val="00847620"/>
    <w:rsid w:val="00863B46"/>
    <w:rsid w:val="00871AB3"/>
    <w:rsid w:val="00873D10"/>
    <w:rsid w:val="00882384"/>
    <w:rsid w:val="00882E12"/>
    <w:rsid w:val="00884B5E"/>
    <w:rsid w:val="008857FF"/>
    <w:rsid w:val="00890CB4"/>
    <w:rsid w:val="00891FDC"/>
    <w:rsid w:val="00897429"/>
    <w:rsid w:val="008B04E9"/>
    <w:rsid w:val="008C6DCD"/>
    <w:rsid w:val="008E18DA"/>
    <w:rsid w:val="009016DE"/>
    <w:rsid w:val="009139E5"/>
    <w:rsid w:val="00914D5F"/>
    <w:rsid w:val="0092145F"/>
    <w:rsid w:val="009465DF"/>
    <w:rsid w:val="0095156B"/>
    <w:rsid w:val="00952264"/>
    <w:rsid w:val="00955C46"/>
    <w:rsid w:val="009614AF"/>
    <w:rsid w:val="00966EBD"/>
    <w:rsid w:val="009701AE"/>
    <w:rsid w:val="0097112E"/>
    <w:rsid w:val="009A12AE"/>
    <w:rsid w:val="009A1374"/>
    <w:rsid w:val="009B617B"/>
    <w:rsid w:val="009B7182"/>
    <w:rsid w:val="009D4F0E"/>
    <w:rsid w:val="009D6C60"/>
    <w:rsid w:val="009F1355"/>
    <w:rsid w:val="009F2CED"/>
    <w:rsid w:val="009F7F34"/>
    <w:rsid w:val="00A0083B"/>
    <w:rsid w:val="00A02896"/>
    <w:rsid w:val="00A1387D"/>
    <w:rsid w:val="00A20E6B"/>
    <w:rsid w:val="00A35C80"/>
    <w:rsid w:val="00A3701F"/>
    <w:rsid w:val="00A402F3"/>
    <w:rsid w:val="00A423C4"/>
    <w:rsid w:val="00A573B7"/>
    <w:rsid w:val="00A629CC"/>
    <w:rsid w:val="00A70D62"/>
    <w:rsid w:val="00A7354F"/>
    <w:rsid w:val="00AA1757"/>
    <w:rsid w:val="00AA4A01"/>
    <w:rsid w:val="00AB4288"/>
    <w:rsid w:val="00AD53D8"/>
    <w:rsid w:val="00AE115B"/>
    <w:rsid w:val="00AE50B1"/>
    <w:rsid w:val="00B02165"/>
    <w:rsid w:val="00B13978"/>
    <w:rsid w:val="00B40CE8"/>
    <w:rsid w:val="00B42FC6"/>
    <w:rsid w:val="00B43932"/>
    <w:rsid w:val="00B5453A"/>
    <w:rsid w:val="00B75120"/>
    <w:rsid w:val="00BA2E0A"/>
    <w:rsid w:val="00BB0D02"/>
    <w:rsid w:val="00BB38DA"/>
    <w:rsid w:val="00BD0968"/>
    <w:rsid w:val="00BF3445"/>
    <w:rsid w:val="00BF41E9"/>
    <w:rsid w:val="00BF6369"/>
    <w:rsid w:val="00C078A7"/>
    <w:rsid w:val="00C07BD4"/>
    <w:rsid w:val="00C1360D"/>
    <w:rsid w:val="00C17B20"/>
    <w:rsid w:val="00C222BC"/>
    <w:rsid w:val="00C2315F"/>
    <w:rsid w:val="00C36ED7"/>
    <w:rsid w:val="00C505E2"/>
    <w:rsid w:val="00C5232C"/>
    <w:rsid w:val="00C7561D"/>
    <w:rsid w:val="00C8658D"/>
    <w:rsid w:val="00CA19D8"/>
    <w:rsid w:val="00CA69BA"/>
    <w:rsid w:val="00CC1C90"/>
    <w:rsid w:val="00CE2897"/>
    <w:rsid w:val="00CF0021"/>
    <w:rsid w:val="00CF6903"/>
    <w:rsid w:val="00D00A38"/>
    <w:rsid w:val="00D068D0"/>
    <w:rsid w:val="00D07D58"/>
    <w:rsid w:val="00D30437"/>
    <w:rsid w:val="00D375AD"/>
    <w:rsid w:val="00D452E0"/>
    <w:rsid w:val="00D86476"/>
    <w:rsid w:val="00D96D95"/>
    <w:rsid w:val="00D9726B"/>
    <w:rsid w:val="00DB7788"/>
    <w:rsid w:val="00DD0249"/>
    <w:rsid w:val="00DD1512"/>
    <w:rsid w:val="00DE4DA8"/>
    <w:rsid w:val="00E16C81"/>
    <w:rsid w:val="00E27C9E"/>
    <w:rsid w:val="00E3525D"/>
    <w:rsid w:val="00E421D3"/>
    <w:rsid w:val="00E661E5"/>
    <w:rsid w:val="00E70E0A"/>
    <w:rsid w:val="00E73D2D"/>
    <w:rsid w:val="00EA47BE"/>
    <w:rsid w:val="00EB1E70"/>
    <w:rsid w:val="00EB29B9"/>
    <w:rsid w:val="00EC4BFD"/>
    <w:rsid w:val="00EC6103"/>
    <w:rsid w:val="00ED27B6"/>
    <w:rsid w:val="00EF5F80"/>
    <w:rsid w:val="00F17050"/>
    <w:rsid w:val="00F7318A"/>
    <w:rsid w:val="00F943C2"/>
    <w:rsid w:val="00F96406"/>
    <w:rsid w:val="00FB2179"/>
    <w:rsid w:val="00FB46A9"/>
    <w:rsid w:val="00FB791D"/>
    <w:rsid w:val="00FC4658"/>
    <w:rsid w:val="00FC5406"/>
    <w:rsid w:val="00FC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2891D"/>
  <w15:docId w15:val="{53A55C73-1D7C-45F1-8D94-FED2E689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D2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78D5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6A5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A5E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6A5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A5E38"/>
  </w:style>
  <w:style w:type="paragraph" w:styleId="Rodap">
    <w:name w:val="footer"/>
    <w:basedOn w:val="Normal"/>
    <w:link w:val="RodapCarter"/>
    <w:uiPriority w:val="99"/>
    <w:unhideWhenUsed/>
    <w:rsid w:val="006A5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A5E38"/>
  </w:style>
  <w:style w:type="character" w:styleId="Hiperligao">
    <w:name w:val="Hyperlink"/>
    <w:basedOn w:val="Tipodeletrapredefinidodopargrafo"/>
    <w:uiPriority w:val="99"/>
    <w:unhideWhenUsed/>
    <w:rsid w:val="00EC6103"/>
    <w:rPr>
      <w:color w:val="0000FF" w:themeColor="hyperlink"/>
      <w:u w:val="single"/>
    </w:rPr>
  </w:style>
  <w:style w:type="paragraph" w:customStyle="1" w:styleId="ListParagraph1">
    <w:name w:val="List Paragraph1"/>
    <w:rsid w:val="00FC4658"/>
    <w:pPr>
      <w:ind w:left="720"/>
    </w:pPr>
    <w:rPr>
      <w:rFonts w:ascii="Lucida Grande" w:eastAsia="ヒラギノ角ゴ Pro W3" w:hAnsi="Lucida Grande" w:cs="Times New Roman"/>
      <w:color w:val="000000"/>
      <w:szCs w:val="20"/>
      <w:lang w:eastAsia="pt-PT"/>
    </w:rPr>
  </w:style>
  <w:style w:type="table" w:styleId="Tabelacomgrelha">
    <w:name w:val="Table Grid"/>
    <w:basedOn w:val="Tabelanormal"/>
    <w:uiPriority w:val="59"/>
    <w:rsid w:val="00DB7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9F2CE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F2CE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F2CE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F2CE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F2C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27716946B9024394083F9F854CA962" ma:contentTypeVersion="2" ma:contentTypeDescription="Criar um novo documento." ma:contentTypeScope="" ma:versionID="1472d2da0c0c837189bdbf06a82bc64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fb92dd90e774142c31899e2ec81d0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internalName="PublishingStartDate">
      <xsd:simpleType>
        <xsd:restriction base="dms:Unknown"/>
      </xsd:simpleType>
    </xsd:element>
    <xsd:element name="PublishingExpirationDate" ma:index="9" nillable="true" ma:displayName="Data de Fim do Agendamento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68628C-63E7-475D-815F-958853FDAF5F}"/>
</file>

<file path=customXml/itemProps2.xml><?xml version="1.0" encoding="utf-8"?>
<ds:datastoreItem xmlns:ds="http://schemas.openxmlformats.org/officeDocument/2006/customXml" ds:itemID="{FB92BE7A-84C5-456E-88BC-A09574A4464F}"/>
</file>

<file path=customXml/itemProps3.xml><?xml version="1.0" encoding="utf-8"?>
<ds:datastoreItem xmlns:ds="http://schemas.openxmlformats.org/officeDocument/2006/customXml" ds:itemID="{A46F844E-2C2F-4358-929A-0BE6FCE8213A}"/>
</file>

<file path=customXml/itemProps4.xml><?xml version="1.0" encoding="utf-8"?>
<ds:datastoreItem xmlns:ds="http://schemas.openxmlformats.org/officeDocument/2006/customXml" ds:itemID="{488008F8-056A-4A04-8385-557A506AE4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6-2019-04-05_Monte Pedral - Anexo 6_Quadro sinótico</dc:title>
  <dc:creator>Filipe Gonçalves</dc:creator>
  <cp:lastModifiedBy>Vera Lúcia Nogueira Sampaio</cp:lastModifiedBy>
  <cp:revision>12</cp:revision>
  <cp:lastPrinted>2019-04-10T16:02:00Z</cp:lastPrinted>
  <dcterms:created xsi:type="dcterms:W3CDTF">2019-03-25T17:24:00Z</dcterms:created>
  <dcterms:modified xsi:type="dcterms:W3CDTF">2019-04-10T16:02:00Z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0x0101003627716946B9024394083F9F854CA962</vt:lpwstr>
  </property>
</Properties>
</file>